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EC1" w:rsidRPr="00A554E4" w:rsidRDefault="00414EC1" w:rsidP="00A554E4">
      <w:pPr>
        <w:shd w:val="clear" w:color="auto" w:fill="346085"/>
        <w:spacing w:after="0" w:line="240" w:lineRule="auto"/>
        <w:jc w:val="center"/>
        <w:rPr>
          <w:rFonts w:ascii="OpenSansRegular" w:eastAsia="Times New Roman" w:hAnsi="OpenSansRegular" w:cs="Times New Roman"/>
          <w:caps/>
          <w:color w:val="FFFFFF"/>
          <w:sz w:val="25"/>
          <w:szCs w:val="17"/>
          <w:lang w:eastAsia="ru-RU"/>
        </w:rPr>
      </w:pPr>
      <w:r w:rsidRPr="00A554E4">
        <w:rPr>
          <w:rFonts w:ascii="OpenSansRegular" w:eastAsia="Times New Roman" w:hAnsi="OpenSansRegular" w:cs="Times New Roman"/>
          <w:caps/>
          <w:color w:val="FFFFFF"/>
          <w:sz w:val="25"/>
          <w:szCs w:val="17"/>
          <w:lang w:eastAsia="ru-RU"/>
        </w:rPr>
        <w:t>ЭМИТЕНТНИНГ ЮҚОРИ БОШҚАРУВ ОРГАНИ ТОМОНИДАН ҚАБУЛ ҚИЛИНГАН ҚАРОРЛАР</w:t>
      </w:r>
    </w:p>
    <w:tbl>
      <w:tblPr>
        <w:tblW w:w="10186"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firstRow="1" w:lastRow="0" w:firstColumn="1" w:lastColumn="0" w:noHBand="0" w:noVBand="1"/>
      </w:tblPr>
      <w:tblGrid>
        <w:gridCol w:w="372"/>
        <w:gridCol w:w="4838"/>
        <w:gridCol w:w="4946"/>
        <w:gridCol w:w="30"/>
      </w:tblGrid>
      <w:tr w:rsidR="00414EC1" w:rsidRPr="00414EC1" w:rsidTr="00414EC1">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b/>
                <w:bCs/>
                <w:sz w:val="24"/>
                <w:szCs w:val="24"/>
                <w:lang w:eastAsia="ru-RU"/>
              </w:rPr>
              <w:t>ЭМИТЕНТ НОМИ</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Тўлиқ:</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"O'ztemiryo'lyo'lovchi" aksiyadorlik jamiyati</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Қисқартирилган:</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"O'ztemiryo'lyo'lovchi" AJ</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Биржа тикери номи: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Маълумот йўқ</w:t>
            </w:r>
          </w:p>
        </w:tc>
      </w:tr>
      <w:tr w:rsidR="00414EC1" w:rsidRPr="00414EC1" w:rsidTr="00414EC1">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2.</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b/>
                <w:bCs/>
                <w:sz w:val="24"/>
                <w:szCs w:val="24"/>
                <w:lang w:eastAsia="ru-RU"/>
              </w:rPr>
              <w:t>БОҒЛАНИШ</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Жойлашган ери: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AA6041" w:rsidRDefault="00414EC1" w:rsidP="00485224">
            <w:pPr>
              <w:spacing w:after="0" w:line="240" w:lineRule="auto"/>
              <w:rPr>
                <w:rFonts w:ascii="Times New Roman" w:eastAsia="Times New Roman" w:hAnsi="Times New Roman" w:cs="Times New Roman"/>
                <w:sz w:val="24"/>
                <w:szCs w:val="24"/>
                <w:lang w:eastAsia="ru-RU"/>
              </w:rPr>
            </w:pPr>
            <w:r w:rsidRPr="00AA6041">
              <w:rPr>
                <w:rFonts w:ascii="Times New Roman" w:eastAsia="Times New Roman" w:hAnsi="Times New Roman" w:cs="Times New Roman"/>
                <w:sz w:val="24"/>
                <w:szCs w:val="24"/>
                <w:lang w:eastAsia="ru-RU"/>
              </w:rPr>
              <w:t>Тошкент, М</w:t>
            </w:r>
            <w:r>
              <w:rPr>
                <w:rFonts w:ascii="Times New Roman" w:eastAsia="Times New Roman" w:hAnsi="Times New Roman" w:cs="Times New Roman"/>
                <w:sz w:val="24"/>
                <w:szCs w:val="24"/>
                <w:lang w:eastAsia="ru-RU"/>
              </w:rPr>
              <w:t>иробод тумани, Туркистон кўчаси</w:t>
            </w:r>
            <w:r w:rsidRPr="00AA6041">
              <w:rPr>
                <w:rFonts w:ascii="Times New Roman" w:eastAsia="Times New Roman" w:hAnsi="Times New Roman" w:cs="Times New Roman"/>
                <w:sz w:val="24"/>
                <w:szCs w:val="24"/>
                <w:lang w:eastAsia="ru-RU"/>
              </w:rPr>
              <w:t>, 7-уй</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Почта манзили: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AA6041" w:rsidRDefault="00414EC1" w:rsidP="00485224">
            <w:pPr>
              <w:spacing w:after="0" w:line="240" w:lineRule="auto"/>
              <w:rPr>
                <w:rFonts w:ascii="Times New Roman" w:eastAsia="Times New Roman" w:hAnsi="Times New Roman" w:cs="Times New Roman"/>
                <w:sz w:val="24"/>
                <w:szCs w:val="24"/>
                <w:lang w:eastAsia="ru-RU"/>
              </w:rPr>
            </w:pPr>
            <w:r w:rsidRPr="00AA6041">
              <w:rPr>
                <w:rFonts w:ascii="Times New Roman" w:eastAsia="Times New Roman" w:hAnsi="Times New Roman" w:cs="Times New Roman"/>
                <w:sz w:val="24"/>
                <w:szCs w:val="24"/>
                <w:lang w:eastAsia="ru-RU"/>
              </w:rPr>
              <w:t>Тошкент, М</w:t>
            </w:r>
            <w:r>
              <w:rPr>
                <w:rFonts w:ascii="Times New Roman" w:eastAsia="Times New Roman" w:hAnsi="Times New Roman" w:cs="Times New Roman"/>
                <w:sz w:val="24"/>
                <w:szCs w:val="24"/>
                <w:lang w:eastAsia="ru-RU"/>
              </w:rPr>
              <w:t>иробод тумани, Туркистон кўчаси</w:t>
            </w:r>
            <w:r w:rsidRPr="00AA6041">
              <w:rPr>
                <w:rFonts w:ascii="Times New Roman" w:eastAsia="Times New Roman" w:hAnsi="Times New Roman" w:cs="Times New Roman"/>
                <w:sz w:val="24"/>
                <w:szCs w:val="24"/>
                <w:lang w:eastAsia="ru-RU"/>
              </w:rPr>
              <w:t>, 7-уй</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Электрон почта манзили: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804340" w:rsidP="00414EC1">
            <w:pPr>
              <w:spacing w:after="0" w:line="240" w:lineRule="auto"/>
              <w:rPr>
                <w:rFonts w:ascii="Times New Roman" w:eastAsia="Times New Roman" w:hAnsi="Times New Roman" w:cs="Times New Roman"/>
                <w:sz w:val="24"/>
                <w:szCs w:val="24"/>
                <w:lang w:eastAsia="ru-RU"/>
              </w:rPr>
            </w:pPr>
            <w:hyperlink r:id="rId5" w:history="1">
              <w:r w:rsidR="00414EC1" w:rsidRPr="00414EC1">
                <w:rPr>
                  <w:rFonts w:ascii="Times New Roman" w:eastAsia="Times New Roman" w:hAnsi="Times New Roman" w:cs="Times New Roman"/>
                  <w:color w:val="337AB7"/>
                  <w:sz w:val="24"/>
                  <w:szCs w:val="24"/>
                  <w:lang w:eastAsia="ru-RU"/>
                </w:rPr>
                <w:t>uzjeldorpass@mail.ru</w:t>
              </w:r>
            </w:hyperlink>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Расмий веб-сайт:</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804340" w:rsidP="00414EC1">
            <w:pPr>
              <w:spacing w:after="0" w:line="240" w:lineRule="auto"/>
              <w:rPr>
                <w:rFonts w:ascii="Times New Roman" w:eastAsia="Times New Roman" w:hAnsi="Times New Roman" w:cs="Times New Roman"/>
                <w:sz w:val="24"/>
                <w:szCs w:val="24"/>
                <w:lang w:eastAsia="ru-RU"/>
              </w:rPr>
            </w:pPr>
            <w:hyperlink r:id="rId6" w:tgtFrame="_blank" w:history="1">
              <w:r w:rsidR="00414EC1" w:rsidRPr="00414EC1">
                <w:rPr>
                  <w:rFonts w:ascii="Times New Roman" w:eastAsia="Times New Roman" w:hAnsi="Times New Roman" w:cs="Times New Roman"/>
                  <w:color w:val="337AB7"/>
                  <w:sz w:val="24"/>
                  <w:szCs w:val="24"/>
                  <w:lang w:eastAsia="ru-RU"/>
                </w:rPr>
                <w:t>www.uzrailpass.uz</w:t>
              </w:r>
            </w:hyperlink>
          </w:p>
        </w:tc>
      </w:tr>
      <w:tr w:rsidR="00414EC1" w:rsidRPr="00414EC1" w:rsidTr="00414EC1">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3.</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b/>
                <w:bCs/>
                <w:sz w:val="24"/>
                <w:szCs w:val="24"/>
                <w:lang w:eastAsia="ru-RU"/>
              </w:rPr>
              <w:t>МУҲИМ ФАКТ ТЎҒРИСИДА МАЪЛУМОТ</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Муҳим факт рақами: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6</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Муҳим факт номи: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Эмитентнинг юқори бошқарув органи томонидан қабул қилинган қарорлар</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 тури: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йиллик</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йиғилишни ўтказиш санаси: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A554E4" w:rsidRDefault="00A554E4" w:rsidP="00414EC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30.06.202</w:t>
            </w:r>
            <w:r>
              <w:rPr>
                <w:rFonts w:ascii="Times New Roman" w:eastAsia="Times New Roman" w:hAnsi="Times New Roman" w:cs="Times New Roman"/>
                <w:sz w:val="24"/>
                <w:szCs w:val="24"/>
                <w:lang w:val="en-US" w:eastAsia="ru-RU"/>
              </w:rPr>
              <w:t>2</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йиғилишнинг баённомаси тузилган сана:</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A554E4" w:rsidP="00414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08.07.2022</w:t>
            </w:r>
          </w:p>
        </w:tc>
        <w:tc>
          <w:tcPr>
            <w:tcW w:w="0" w:type="auto"/>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0"/>
                <w:szCs w:val="20"/>
                <w:lang w:eastAsia="ru-RU"/>
              </w:rPr>
            </w:pP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йиғилишни ўтказишн жойи: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Ташкент</w:t>
            </w:r>
          </w:p>
        </w:tc>
      </w:tr>
      <w:tr w:rsidR="00414EC1" w:rsidRPr="00414EC1" w:rsidTr="00414EC1">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 кворуми: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98.27</w:t>
            </w:r>
          </w:p>
        </w:tc>
      </w:tr>
      <w:tr w:rsidR="00414EC1" w:rsidRPr="00804340" w:rsidTr="00414EC1">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firstRow="1" w:lastRow="0" w:firstColumn="1" w:lastColumn="0" w:noHBand="0" w:noVBand="1"/>
            </w:tblPr>
            <w:tblGrid>
              <w:gridCol w:w="433"/>
              <w:gridCol w:w="4156"/>
              <w:gridCol w:w="732"/>
              <w:gridCol w:w="1323"/>
              <w:gridCol w:w="392"/>
              <w:gridCol w:w="1323"/>
              <w:gridCol w:w="392"/>
              <w:gridCol w:w="1203"/>
            </w:tblGrid>
            <w:tr w:rsidR="00414EC1" w:rsidRPr="00817042">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Овозга қўйилган масалалар</w:t>
                  </w:r>
                </w:p>
              </w:tc>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Овоз бериш натижаси</w:t>
                  </w:r>
                </w:p>
              </w:tc>
            </w:tr>
            <w:tr w:rsidR="00414EC1" w:rsidRPr="00817042">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рози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қарши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бетараф</w:t>
                  </w:r>
                </w:p>
              </w:tc>
            </w:tr>
            <w:tr w:rsidR="00414EC1" w:rsidRPr="00817042">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Миқдори (Дона)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Миқдори (Дона)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Миқдори (Дона)</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8B38F6">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Саноқ комиссиясининг миқдорий ва шахсий таркибини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8B38F6">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Акциядорларнинг йиллик умумий йиғилишини ўтказиш регламентини тасдиклаш.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414EC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"Ўзтемирйўлйўловчи" АЖ Бош директорининг Жамият</w:t>
                  </w:r>
                  <w:r w:rsidR="00A554E4">
                    <w:rPr>
                      <w:rFonts w:ascii="Times New Roman" w:eastAsia="Times New Roman" w:hAnsi="Times New Roman" w:cs="Times New Roman"/>
                      <w:sz w:val="24"/>
                      <w:szCs w:val="24"/>
                      <w:lang w:eastAsia="ru-RU"/>
                    </w:rPr>
                    <w:t>нинг молия-хўжалик фаолияти 2021</w:t>
                  </w:r>
                  <w:r w:rsidRPr="00817042">
                    <w:rPr>
                      <w:rFonts w:ascii="Times New Roman" w:eastAsia="Times New Roman" w:hAnsi="Times New Roman" w:cs="Times New Roman"/>
                      <w:sz w:val="24"/>
                      <w:szCs w:val="24"/>
                      <w:lang w:eastAsia="ru-RU"/>
                    </w:rPr>
                    <w:t xml:space="preserve"> йил якунлари ва бизнес-режанинг бажарилиши натижалари тўғрисидаги ҳисоботини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414E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414EC1" w:rsidRPr="00817042">
                    <w:rPr>
                      <w:rFonts w:ascii="Times New Roman" w:eastAsia="Times New Roman" w:hAnsi="Times New Roman" w:cs="Times New Roman"/>
                      <w:sz w:val="24"/>
                      <w:szCs w:val="24"/>
                      <w:lang w:eastAsia="ru-RU"/>
                    </w:rPr>
                    <w:t xml:space="preserve"> йил учун Жамиятнинг йиллик балансини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414E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Жамиятнинг 2021</w:t>
                  </w:r>
                  <w:r w:rsidR="00414EC1" w:rsidRPr="00817042">
                    <w:rPr>
                      <w:rFonts w:ascii="Times New Roman" w:eastAsia="Times New Roman" w:hAnsi="Times New Roman" w:cs="Times New Roman"/>
                      <w:sz w:val="24"/>
                      <w:szCs w:val="24"/>
                      <w:lang w:eastAsia="ru-RU"/>
                    </w:rPr>
                    <w:t xml:space="preserve"> йилги молиявий-хўжалик фаолиятини текшириш натижалари асосида Жамиятнинг ташқи аудитори хулосасини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414E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Жамиятнинг 2021</w:t>
                  </w:r>
                  <w:r w:rsidR="00414EC1" w:rsidRPr="00817042">
                    <w:rPr>
                      <w:rFonts w:ascii="Times New Roman" w:eastAsia="Times New Roman" w:hAnsi="Times New Roman" w:cs="Times New Roman"/>
                      <w:sz w:val="24"/>
                      <w:szCs w:val="24"/>
                      <w:lang w:eastAsia="ru-RU"/>
                    </w:rPr>
                    <w:t xml:space="preserve"> йил якунлари бўйича тафтиш комиссиясининг хулосасини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414E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Кузатув Кенгашининг 2021</w:t>
                  </w:r>
                  <w:r w:rsidR="00414EC1" w:rsidRPr="00817042">
                    <w:rPr>
                      <w:rFonts w:ascii="Times New Roman" w:eastAsia="Times New Roman" w:hAnsi="Times New Roman" w:cs="Times New Roman"/>
                      <w:sz w:val="24"/>
                      <w:szCs w:val="24"/>
                      <w:lang w:eastAsia="ru-RU"/>
                    </w:rPr>
                    <w:t xml:space="preserve"> йил якунлари бўйича ҳисоботини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414EC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Акциядорларнинг навбатдаги йиллик умумий йиғилиши олдидан жамият Кузатув Кенгаши аъзоларини номзодини кўриб чиқиш.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414EC1" w:rsidRPr="00817042">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414EC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Акциядорларнинг навбатдаги йиллик умумий йиғилиши олдидан жамиятнинг тафтиш комиссияси аъзоларини номзодларини кўриб чиқиш.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A554E4" w:rsidP="00414E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04340" w:rsidRPr="00817042" w:rsidTr="00AC0AB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17042" w:rsidRDefault="00804340" w:rsidP="00804340">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Аксиядорларнинг кейинги йиллик умумий йиғилиши қадар акциядорлик Жамиятнинг бош директори-ягона ижро этувчи органи билан меҳнат шартномасини узайтириш қарори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04340" w:rsidRPr="00817042" w:rsidTr="00804340">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17042" w:rsidRDefault="00804340" w:rsidP="00804340">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Акциядорлар кейинги йиллик умумий йиғилиши қадар муддатга Жамиятнинг жорий иш фаолияти давомида, келажакда амалга оширилиши мумкин Жамиятнинг аффилланган шахслар билан битимлар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1483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04340" w:rsidRPr="00817042" w:rsidTr="00804340">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17042" w:rsidRDefault="00804340" w:rsidP="00804340">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 xml:space="preserve">"Ўзтемирйўлйўловчи" АЖда корпоратив бошқарув </w:t>
                  </w:r>
                  <w:r>
                    <w:rPr>
                      <w:rFonts w:ascii="Times New Roman" w:eastAsia="Times New Roman" w:hAnsi="Times New Roman" w:cs="Times New Roman"/>
                      <w:sz w:val="24"/>
                      <w:szCs w:val="24"/>
                      <w:lang w:eastAsia="ru-RU"/>
                    </w:rPr>
                    <w:t>тизимини 2021</w:t>
                  </w:r>
                  <w:r w:rsidRPr="00817042">
                    <w:rPr>
                      <w:rFonts w:ascii="Times New Roman" w:eastAsia="Times New Roman" w:hAnsi="Times New Roman" w:cs="Times New Roman"/>
                      <w:sz w:val="24"/>
                      <w:szCs w:val="24"/>
                      <w:lang w:eastAsia="ru-RU"/>
                    </w:rPr>
                    <w:t xml:space="preserve"> йил якунлари бўйича баҳолаш натижаларини тасдиқлаш.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04340" w:rsidRPr="00817042" w:rsidTr="00804340">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17042" w:rsidRDefault="00804340" w:rsidP="00804340">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"Ўзтемирйўлйўловчи" АЖ ташкилий тузилмасига ўзгартиришлар киритиш.</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04340" w:rsidRPr="00804340" w:rsidTr="00804340">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04340" w:rsidRDefault="00804340" w:rsidP="00804340">
                  <w:pPr>
                    <w:spacing w:after="0" w:line="240" w:lineRule="auto"/>
                    <w:jc w:val="both"/>
                    <w:rPr>
                      <w:rFonts w:ascii="Times New Roman" w:eastAsia="Times New Roman" w:hAnsi="Times New Roman" w:cs="Times New Roman"/>
                      <w:sz w:val="24"/>
                      <w:szCs w:val="24"/>
                      <w:lang w:val="uz-Cyrl-UZ" w:eastAsia="ru-RU"/>
                    </w:rPr>
                  </w:pPr>
                  <w:r w:rsidRPr="00804340">
                    <w:rPr>
                      <w:rFonts w:ascii="Times New Roman" w:eastAsia="Times New Roman" w:hAnsi="Times New Roman" w:cs="Times New Roman"/>
                      <w:sz w:val="24"/>
                      <w:szCs w:val="24"/>
                      <w:lang w:val="uz-Cyrl-UZ" w:eastAsia="ru-RU"/>
                    </w:rPr>
                    <w:t>“Ўзтемирйўлйўловчи” АЖ балансида бўлган таъмир талаб 30 дона йўловчи вагонларини ўрнатилган тартибда ауксионда сотиш тўғрисида.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804340"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bookmarkStart w:id="0" w:name="_GoBack"/>
                  <w:bookmarkEnd w:id="0"/>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04340" w:rsidRPr="00414EC1" w:rsidRDefault="00804340" w:rsidP="008043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414EC1" w:rsidRPr="00804340" w:rsidRDefault="00414EC1" w:rsidP="00414EC1">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rsidR="00414EC1" w:rsidRPr="00804340" w:rsidRDefault="00414EC1" w:rsidP="00414EC1">
            <w:pPr>
              <w:spacing w:after="0" w:line="240" w:lineRule="auto"/>
              <w:rPr>
                <w:rFonts w:ascii="Times New Roman" w:eastAsia="Times New Roman" w:hAnsi="Times New Roman" w:cs="Times New Roman"/>
                <w:sz w:val="20"/>
                <w:szCs w:val="20"/>
                <w:lang w:eastAsia="ru-RU"/>
              </w:rPr>
            </w:pPr>
          </w:p>
        </w:tc>
      </w:tr>
      <w:tr w:rsidR="00414EC1" w:rsidRPr="00414EC1" w:rsidTr="00414EC1">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firstRow="1" w:lastRow="0" w:firstColumn="1" w:lastColumn="0" w:noHBand="0" w:noVBand="1"/>
            </w:tblPr>
            <w:tblGrid>
              <w:gridCol w:w="432"/>
              <w:gridCol w:w="9522"/>
            </w:tblGrid>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Умумий йиғилиш томонидан қабул қилинган қарорнинг тўлиқ шакли</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A554E4">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Ҳисоб комиссияси уч нафар аъзодан иборат таркибда тасдиқлансин:</w:t>
                  </w:r>
                  <w:r w:rsidR="00A554E4">
                    <w:rPr>
                      <w:rFonts w:ascii="Times New Roman" w:eastAsia="Times New Roman" w:hAnsi="Times New Roman" w:cs="Times New Roman"/>
                      <w:sz w:val="24"/>
                      <w:szCs w:val="24"/>
                      <w:lang w:val="en-US" w:eastAsia="ru-RU"/>
                    </w:rPr>
                    <w:t>A</w:t>
                  </w:r>
                  <w:r w:rsidR="00A554E4" w:rsidRPr="00A554E4">
                    <w:rPr>
                      <w:rFonts w:ascii="Times New Roman" w:eastAsia="Times New Roman" w:hAnsi="Times New Roman" w:cs="Times New Roman"/>
                      <w:sz w:val="24"/>
                      <w:szCs w:val="24"/>
                      <w:lang w:eastAsia="ru-RU"/>
                    </w:rPr>
                    <w:t>.</w:t>
                  </w:r>
                  <w:r w:rsidR="00A554E4">
                    <w:rPr>
                      <w:rFonts w:ascii="Times New Roman" w:eastAsia="Times New Roman" w:hAnsi="Times New Roman" w:cs="Times New Roman"/>
                      <w:sz w:val="24"/>
                      <w:szCs w:val="24"/>
                      <w:lang w:eastAsia="ru-RU"/>
                    </w:rPr>
                    <w:t>М</w:t>
                  </w:r>
                  <w:r w:rsidRPr="00817042">
                    <w:rPr>
                      <w:rFonts w:ascii="Times New Roman" w:eastAsia="Times New Roman" w:hAnsi="Times New Roman" w:cs="Times New Roman"/>
                      <w:sz w:val="24"/>
                      <w:szCs w:val="24"/>
                      <w:lang w:eastAsia="ru-RU"/>
                    </w:rPr>
                    <w:t>.</w:t>
                  </w:r>
                  <w:r w:rsidR="00A554E4">
                    <w:rPr>
                      <w:rFonts w:ascii="Times New Roman" w:eastAsia="Times New Roman" w:hAnsi="Times New Roman" w:cs="Times New Roman"/>
                      <w:sz w:val="24"/>
                      <w:szCs w:val="24"/>
                      <w:lang w:eastAsia="ru-RU"/>
                    </w:rPr>
                    <w:t>Мирсоатов</w:t>
                  </w:r>
                  <w:r w:rsidRPr="00817042">
                    <w:rPr>
                      <w:rFonts w:ascii="Times New Roman" w:eastAsia="Times New Roman" w:hAnsi="Times New Roman" w:cs="Times New Roman"/>
                      <w:sz w:val="24"/>
                      <w:szCs w:val="24"/>
                      <w:lang w:eastAsia="ru-RU"/>
                    </w:rPr>
                    <w:t xml:space="preserve"> - саноқ комиссиясининг раиси; </w:t>
                  </w:r>
                  <w:r w:rsidR="00A554E4">
                    <w:rPr>
                      <w:rFonts w:ascii="Times New Roman" w:eastAsia="Times New Roman" w:hAnsi="Times New Roman" w:cs="Times New Roman"/>
                      <w:sz w:val="24"/>
                      <w:szCs w:val="24"/>
                      <w:lang w:eastAsia="ru-RU"/>
                    </w:rPr>
                    <w:t>Ф.Ш.Машарипов</w:t>
                  </w:r>
                  <w:r w:rsidRPr="00817042">
                    <w:rPr>
                      <w:rFonts w:ascii="Times New Roman" w:eastAsia="Times New Roman" w:hAnsi="Times New Roman" w:cs="Times New Roman"/>
                      <w:sz w:val="24"/>
                      <w:szCs w:val="24"/>
                      <w:lang w:eastAsia="ru-RU"/>
                    </w:rPr>
                    <w:t xml:space="preserve"> ва </w:t>
                  </w:r>
                  <w:r w:rsidR="00A554E4">
                    <w:rPr>
                      <w:rFonts w:ascii="Times New Roman" w:eastAsia="Times New Roman" w:hAnsi="Times New Roman" w:cs="Times New Roman"/>
                      <w:sz w:val="24"/>
                      <w:szCs w:val="24"/>
                      <w:lang w:eastAsia="ru-RU"/>
                    </w:rPr>
                    <w:t>Н.Й.Ташпулатов</w:t>
                  </w:r>
                  <w:r w:rsidRPr="00817042">
                    <w:rPr>
                      <w:rFonts w:ascii="Times New Roman" w:eastAsia="Times New Roman" w:hAnsi="Times New Roman" w:cs="Times New Roman"/>
                      <w:sz w:val="24"/>
                      <w:szCs w:val="24"/>
                      <w:lang w:eastAsia="ru-RU"/>
                    </w:rPr>
                    <w:t>. - саноқ комиссияси аъзолари.</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414EC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Aкциядорларнинг йиллик умумий йиғилишини ўтказиш тўғрисидаги регламенти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414EC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“Ўзтемирйўлйўловчи” AЖ Бош директорининг молиявий-хо`жалик фаол</w:t>
                  </w:r>
                  <w:r w:rsidR="00A554E4">
                    <w:rPr>
                      <w:rFonts w:ascii="Times New Roman" w:eastAsia="Times New Roman" w:hAnsi="Times New Roman" w:cs="Times New Roman"/>
                      <w:sz w:val="24"/>
                      <w:szCs w:val="24"/>
                      <w:lang w:eastAsia="ru-RU"/>
                    </w:rPr>
                    <w:t>ияти якунлари ва жамиятнинг 2021</w:t>
                  </w:r>
                  <w:r w:rsidRPr="00817042">
                    <w:rPr>
                      <w:rFonts w:ascii="Times New Roman" w:eastAsia="Times New Roman" w:hAnsi="Times New Roman" w:cs="Times New Roman"/>
                      <w:sz w:val="24"/>
                      <w:szCs w:val="24"/>
                      <w:lang w:eastAsia="ru-RU"/>
                    </w:rPr>
                    <w:t xml:space="preserve"> йилга мўлжалланган бизнес-режасининг бажарилиши тўғрисидаги йиллик ҳисоботи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817042" w:rsidP="0038638B">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Жамият</w:t>
                  </w:r>
                  <w:r w:rsidR="00A554E4">
                    <w:rPr>
                      <w:rFonts w:ascii="Times New Roman" w:eastAsia="Times New Roman" w:hAnsi="Times New Roman" w:cs="Times New Roman"/>
                      <w:sz w:val="24"/>
                      <w:szCs w:val="24"/>
                      <w:lang w:eastAsia="ru-RU"/>
                    </w:rPr>
                    <w:t>нинг 2021</w:t>
                  </w:r>
                  <w:r w:rsidR="00414EC1" w:rsidRPr="00817042">
                    <w:rPr>
                      <w:rFonts w:ascii="Times New Roman" w:eastAsia="Times New Roman" w:hAnsi="Times New Roman" w:cs="Times New Roman"/>
                      <w:sz w:val="24"/>
                      <w:szCs w:val="24"/>
                      <w:lang w:eastAsia="ru-RU"/>
                    </w:rPr>
                    <w:t xml:space="preserve"> йил учун йиллик баланси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3863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Жамиятнинг 2021</w:t>
                  </w:r>
                  <w:r w:rsidR="00414EC1" w:rsidRPr="00817042">
                    <w:rPr>
                      <w:rFonts w:ascii="Times New Roman" w:eastAsia="Times New Roman" w:hAnsi="Times New Roman" w:cs="Times New Roman"/>
                      <w:sz w:val="24"/>
                      <w:szCs w:val="24"/>
                      <w:lang w:eastAsia="ru-RU"/>
                    </w:rPr>
                    <w:t xml:space="preserve"> йилдаги молия-хўжалик фаолиятини текшириш якунлари бўйича ташқи аудиторнинг хулосалари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3863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Тафтиш комиссиясининг 2021</w:t>
                  </w:r>
                  <w:r w:rsidR="00414EC1" w:rsidRPr="00817042">
                    <w:rPr>
                      <w:rFonts w:ascii="Times New Roman" w:eastAsia="Times New Roman" w:hAnsi="Times New Roman" w:cs="Times New Roman"/>
                      <w:sz w:val="24"/>
                      <w:szCs w:val="24"/>
                      <w:lang w:eastAsia="ru-RU"/>
                    </w:rPr>
                    <w:t xml:space="preserve"> йилдаги фаолияти якунлари бўйича хулосалари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A554E4" w:rsidP="003863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Жамият Кузатув кенгашининг 2021</w:t>
                  </w:r>
                  <w:r w:rsidR="00414EC1" w:rsidRPr="00817042">
                    <w:rPr>
                      <w:rFonts w:ascii="Times New Roman" w:eastAsia="Times New Roman" w:hAnsi="Times New Roman" w:cs="Times New Roman"/>
                      <w:sz w:val="24"/>
                      <w:szCs w:val="24"/>
                      <w:lang w:eastAsia="ru-RU"/>
                    </w:rPr>
                    <w:t xml:space="preserve"> йилдаги фаолияти якунлари тўғрисидаги ҳисоботи тасдиқлансин.</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Жамият Кузатув кенгаши аъзолари акциядорларнинг навбатдаги йиллик умумий йиғилишини ўтказгунга қадар тасдиқ</w:t>
                  </w:r>
                  <w:r w:rsidR="00A554E4">
                    <w:rPr>
                      <w:rFonts w:ascii="Times New Roman" w:eastAsia="Times New Roman" w:hAnsi="Times New Roman" w:cs="Times New Roman"/>
                      <w:sz w:val="24"/>
                      <w:szCs w:val="24"/>
                      <w:lang w:eastAsia="ru-RU"/>
                    </w:rPr>
                    <w:t xml:space="preserve">лансин: Раджапов М.К., Aҳмедов Э.Б., </w:t>
                  </w:r>
                  <w:r w:rsidRPr="00817042">
                    <w:rPr>
                      <w:rFonts w:ascii="Times New Roman" w:eastAsia="Times New Roman" w:hAnsi="Times New Roman" w:cs="Times New Roman"/>
                      <w:sz w:val="24"/>
                      <w:szCs w:val="24"/>
                      <w:lang w:eastAsia="ru-RU"/>
                    </w:rPr>
                    <w:t xml:space="preserve"> </w:t>
                  </w:r>
                  <w:r w:rsidR="00A554E4">
                    <w:rPr>
                      <w:rFonts w:ascii="Times New Roman" w:eastAsia="Times New Roman" w:hAnsi="Times New Roman" w:cs="Times New Roman"/>
                      <w:sz w:val="24"/>
                      <w:szCs w:val="24"/>
                      <w:lang w:eastAsia="ru-RU"/>
                    </w:rPr>
                    <w:t>Шарифбаев.A.О</w:t>
                  </w:r>
                  <w:r w:rsidRPr="00817042">
                    <w:rPr>
                      <w:rFonts w:ascii="Times New Roman" w:eastAsia="Times New Roman" w:hAnsi="Times New Roman" w:cs="Times New Roman"/>
                      <w:sz w:val="24"/>
                      <w:szCs w:val="24"/>
                      <w:lang w:eastAsia="ru-RU"/>
                    </w:rPr>
                    <w:t>., Маҳмудо</w:t>
                  </w:r>
                  <w:r w:rsidR="00E126D1">
                    <w:rPr>
                      <w:rFonts w:ascii="Times New Roman" w:eastAsia="Times New Roman" w:hAnsi="Times New Roman" w:cs="Times New Roman"/>
                      <w:sz w:val="24"/>
                      <w:szCs w:val="24"/>
                      <w:lang w:eastAsia="ru-RU"/>
                    </w:rPr>
                    <w:t>в Ф.Б., Саидова Ф.A., Атажанов.К.А</w:t>
                  </w:r>
                  <w:r w:rsidRPr="00817042">
                    <w:rPr>
                      <w:rFonts w:ascii="Times New Roman" w:eastAsia="Times New Roman" w:hAnsi="Times New Roman" w:cs="Times New Roman"/>
                      <w:sz w:val="24"/>
                      <w:szCs w:val="24"/>
                      <w:lang w:eastAsia="ru-RU"/>
                    </w:rPr>
                    <w:t xml:space="preserve">., </w:t>
                  </w:r>
                  <w:r w:rsidR="00E126D1">
                    <w:rPr>
                      <w:rFonts w:ascii="Times New Roman" w:eastAsia="Times New Roman" w:hAnsi="Times New Roman" w:cs="Times New Roman"/>
                      <w:sz w:val="24"/>
                      <w:szCs w:val="24"/>
                      <w:lang w:eastAsia="ru-RU"/>
                    </w:rPr>
                    <w:t>Абдурахмонов К.Б., Н.Р.Aбдухакимова</w:t>
                  </w:r>
                  <w:r w:rsidRPr="00817042">
                    <w:rPr>
                      <w:rFonts w:ascii="Times New Roman" w:eastAsia="Times New Roman" w:hAnsi="Times New Roman" w:cs="Times New Roman"/>
                      <w:sz w:val="24"/>
                      <w:szCs w:val="24"/>
                      <w:lang w:eastAsia="ru-RU"/>
                    </w:rPr>
                    <w:t>, Зҳ.Р.</w:t>
                  </w:r>
                </w:p>
              </w:tc>
            </w:tr>
            <w:tr w:rsidR="00414EC1"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817042" w:rsidRDefault="00414EC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Жамият тафтиш комиссияси аъзолари ак</w:t>
                  </w:r>
                  <w:r w:rsidR="00817042" w:rsidRPr="00817042">
                    <w:rPr>
                      <w:rFonts w:ascii="Times New Roman" w:eastAsia="Times New Roman" w:hAnsi="Times New Roman" w:cs="Times New Roman"/>
                      <w:sz w:val="24"/>
                      <w:szCs w:val="24"/>
                      <w:lang w:eastAsia="ru-RU"/>
                    </w:rPr>
                    <w:t>ц</w:t>
                  </w:r>
                  <w:r w:rsidRPr="00817042">
                    <w:rPr>
                      <w:rFonts w:ascii="Times New Roman" w:eastAsia="Times New Roman" w:hAnsi="Times New Roman" w:cs="Times New Roman"/>
                      <w:sz w:val="24"/>
                      <w:szCs w:val="24"/>
                      <w:lang w:eastAsia="ru-RU"/>
                    </w:rPr>
                    <w:t xml:space="preserve">иядорларнинг навбатдаги йиллик умумий йиғилиши ўтказилишига қадар тасдиқлансин: </w:t>
                  </w:r>
                  <w:r w:rsidR="00E126D1">
                    <w:rPr>
                      <w:rFonts w:ascii="Times New Roman" w:eastAsia="Times New Roman" w:hAnsi="Times New Roman" w:cs="Times New Roman"/>
                      <w:sz w:val="24"/>
                      <w:szCs w:val="24"/>
                      <w:lang w:eastAsia="ru-RU"/>
                    </w:rPr>
                    <w:t>Зулфикоров Ф.Ю</w:t>
                  </w:r>
                  <w:r w:rsidRPr="00817042">
                    <w:rPr>
                      <w:rFonts w:ascii="Times New Roman" w:eastAsia="Times New Roman" w:hAnsi="Times New Roman" w:cs="Times New Roman"/>
                      <w:sz w:val="24"/>
                      <w:szCs w:val="24"/>
                      <w:lang w:eastAsia="ru-RU"/>
                    </w:rPr>
                    <w:t>.,</w:t>
                  </w:r>
                  <w:r w:rsidR="00E126D1">
                    <w:rPr>
                      <w:rFonts w:ascii="Times New Roman" w:eastAsia="Times New Roman" w:hAnsi="Times New Roman" w:cs="Times New Roman"/>
                      <w:sz w:val="24"/>
                      <w:szCs w:val="24"/>
                      <w:lang w:eastAsia="ru-RU"/>
                    </w:rPr>
                    <w:t>Хакимова Н.Е</w:t>
                  </w:r>
                  <w:r w:rsidRPr="00817042">
                    <w:rPr>
                      <w:rFonts w:ascii="Times New Roman" w:eastAsia="Times New Roman" w:hAnsi="Times New Roman" w:cs="Times New Roman"/>
                      <w:sz w:val="24"/>
                      <w:szCs w:val="24"/>
                      <w:lang w:eastAsia="ru-RU"/>
                    </w:rPr>
                    <w:t xml:space="preserve">, </w:t>
                  </w:r>
                  <w:r w:rsidR="00E126D1">
                    <w:rPr>
                      <w:rFonts w:ascii="Times New Roman" w:eastAsia="Times New Roman" w:hAnsi="Times New Roman" w:cs="Times New Roman"/>
                      <w:sz w:val="24"/>
                      <w:szCs w:val="24"/>
                      <w:lang w:eastAsia="ru-RU"/>
                    </w:rPr>
                    <w:t>Холбойев Э.Ж.</w:t>
                  </w:r>
                </w:p>
              </w:tc>
            </w:tr>
            <w:tr w:rsidR="00E126D1" w:rsidRPr="00414EC1" w:rsidTr="00E126D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E126D1" w:rsidRPr="00817042" w:rsidRDefault="00E126D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Якка тартибдаги ижро этувчи орган – акциядорлик жамиятининг бош директори Нурмуҳамедов Жахонгир Тўланиддинович билан тузилган меҳнат шартномасини акциядорларнинг навбатдаги йиллик умумий йиғилишигача узайтириш тўғрисидаги қарори маъқуллансин.</w:t>
                  </w:r>
                </w:p>
              </w:tc>
            </w:tr>
            <w:tr w:rsidR="00E126D1" w:rsidRPr="00414EC1" w:rsidTr="00E126D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E126D1" w:rsidRPr="00817042" w:rsidRDefault="00E126D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Aкциядорларнинг навбатдаги йиллик умумий йиғилишигача бўлган даврда жамиятнинг жорий хўжалик фаолияти жараёнида келгусида аффилланган шахслар билан тузилиши мумкин бўлган келажакдаги битимларни маъқулласин ва Кузатув кенгашига ушбу битимлар бўйича қарорлар қабул қилишни топширсин.</w:t>
                  </w:r>
                </w:p>
              </w:tc>
            </w:tr>
            <w:tr w:rsidR="00E126D1" w:rsidRPr="00414EC1" w:rsidTr="00E126D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E126D1" w:rsidRPr="00817042" w:rsidRDefault="00E126D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 Ўзтемирйўлйўловчи” AЖда корпоратив бошқа</w:t>
                  </w:r>
                  <w:r w:rsidR="00AC0ABC">
                    <w:rPr>
                      <w:rFonts w:ascii="Times New Roman" w:eastAsia="Times New Roman" w:hAnsi="Times New Roman" w:cs="Times New Roman"/>
                      <w:sz w:val="24"/>
                      <w:szCs w:val="24"/>
                      <w:lang w:eastAsia="ru-RU"/>
                    </w:rPr>
                    <w:t>рув тизимини 2021</w:t>
                  </w:r>
                  <w:r w:rsidRPr="00817042">
                    <w:rPr>
                      <w:rFonts w:ascii="Times New Roman" w:eastAsia="Times New Roman" w:hAnsi="Times New Roman" w:cs="Times New Roman"/>
                      <w:sz w:val="24"/>
                      <w:szCs w:val="24"/>
                      <w:lang w:eastAsia="ru-RU"/>
                    </w:rPr>
                    <w:t xml:space="preserve"> йил якунлари бўйича баҳолаш натижалари тасдиқлансин.</w:t>
                  </w:r>
                </w:p>
              </w:tc>
            </w:tr>
            <w:tr w:rsidR="00E126D1" w:rsidRPr="00414EC1" w:rsidTr="00E126D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E126D1" w:rsidRPr="00817042" w:rsidRDefault="00E126D1" w:rsidP="00E126D1">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Киритилган ўзгартиришларни ҳисобга олган ҳолда “ Ўзтемирйўлйўловчи” AЖнинг янги ташкилий тузилмаси тасдиқлансин.</w:t>
                  </w:r>
                </w:p>
              </w:tc>
            </w:tr>
            <w:tr w:rsidR="00E126D1" w:rsidRPr="00414EC1" w:rsidTr="00E126D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14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tcPr>
                <w:p w:rsidR="00E126D1" w:rsidRPr="00E126D1" w:rsidRDefault="00E126D1" w:rsidP="00E126D1">
                  <w:pPr>
                    <w:rPr>
                      <w:rFonts w:ascii="Times New Roman" w:hAnsi="Times New Roman" w:cs="Times New Roman"/>
                      <w:sz w:val="24"/>
                      <w:szCs w:val="24"/>
                      <w:lang w:val="uz-Cyrl-UZ"/>
                    </w:rPr>
                  </w:pPr>
                  <w:r w:rsidRPr="00E126D1">
                    <w:rPr>
                      <w:rFonts w:ascii="Times New Roman" w:hAnsi="Times New Roman" w:cs="Times New Roman"/>
                      <w:sz w:val="24"/>
                      <w:szCs w:val="24"/>
                      <w:lang w:val="uz-Cyrl-UZ"/>
                    </w:rPr>
                    <w:t xml:space="preserve">“Ўзтемирйўлйўловчи” АЖ балансида бўлган таъмир талаб 30 дона йўловчи вагонларини ўрнатилган тартибда ауксионда сотиш тўғрисидаги масалани янада мукаммал ўрганиб, навбатдаги умумий йиғилишда кўриб чиқиш тасдиқланди.  </w:t>
                  </w:r>
                </w:p>
                <w:p w:rsidR="00E126D1" w:rsidRPr="00E126D1" w:rsidRDefault="00E126D1" w:rsidP="00E126D1">
                  <w:pPr>
                    <w:rPr>
                      <w:rFonts w:ascii="Times New Roman" w:eastAsia="Times New Roman" w:hAnsi="Times New Roman" w:cs="Times New Roman"/>
                      <w:sz w:val="24"/>
                      <w:szCs w:val="24"/>
                      <w:lang w:val="uz-Cyrl-UZ" w:eastAsia="ru-RU"/>
                    </w:rPr>
                  </w:pPr>
                </w:p>
              </w:tc>
            </w:tr>
          </w:tbl>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0"/>
                <w:szCs w:val="20"/>
                <w:lang w:eastAsia="ru-RU"/>
              </w:rPr>
            </w:pPr>
          </w:p>
        </w:tc>
      </w:tr>
      <w:tr w:rsidR="00414EC1" w:rsidRPr="00414EC1" w:rsidTr="00414EC1">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firstRow="1" w:lastRow="0" w:firstColumn="1" w:lastColumn="0" w:noHBand="0" w:noVBand="1"/>
            </w:tblPr>
            <w:tblGrid>
              <w:gridCol w:w="421"/>
              <w:gridCol w:w="2275"/>
              <w:gridCol w:w="3798"/>
              <w:gridCol w:w="1308"/>
              <w:gridCol w:w="989"/>
              <w:gridCol w:w="1163"/>
            </w:tblGrid>
            <w:tr w:rsidR="00414EC1" w:rsidRPr="00414EC1">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Кўзатув кенгаши аъзолари рўйхати</w:t>
                  </w:r>
                </w:p>
              </w:tc>
            </w:tr>
            <w:tr w:rsidR="00414EC1" w:rsidRPr="00414EC1">
              <w:tc>
                <w:tcPr>
                  <w:tcW w:w="0" w:type="auto"/>
                  <w:gridSpan w:val="5"/>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Номзодлар тўғрисида маълумот</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Овозлар сони</w:t>
                  </w:r>
                </w:p>
              </w:tc>
            </w:tr>
            <w:tr w:rsidR="00414EC1" w:rsidRPr="00414EC1">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Ф.И.О.</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иш жойи</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уларга тегишли акциялар</w:t>
                  </w: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r>
            <w:tr w:rsidR="00414EC1" w:rsidRPr="00414EC1">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Миқдори (Дона)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414EC1" w:rsidRPr="00414EC1" w:rsidRDefault="00414EC1"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тури</w:t>
                  </w: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r>
            <w:tr w:rsidR="00817042"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lastRenderedPageBreak/>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Раджапов Мансур Кучкарович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817042" w:rsidRDefault="00817042" w:rsidP="00AC0ABC">
                  <w:pPr>
                    <w:jc w:val="cente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“Ўзбекистон темир йўллари” АЖ бошқаруви раисининг ўринбосари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290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простая</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17042"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Ахмедов Эргашбой Ботирович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817042" w:rsidRDefault="00817042" w:rsidP="00AC0ABC">
                  <w:pPr>
                    <w:jc w:val="cente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“Ўзбекистон темир йўллари” АЖ Вагон хўжалиги бошқармаси бошлиғи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E126D1" w:rsidRPr="00414EC1" w:rsidTr="007847E9">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4D4B79" w:rsidRDefault="00E126D1" w:rsidP="00E126D1">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Асроров Санжар Сатторович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E126D1" w:rsidRDefault="00E126D1" w:rsidP="00E126D1">
                  <w:pPr>
                    <w:spacing w:beforeAutospacing="1" w:after="0" w:line="240" w:lineRule="auto"/>
                    <w:jc w:val="center"/>
                    <w:rPr>
                      <w:rFonts w:ascii="Times New Roman" w:eastAsia="Times New Roman" w:hAnsi="Times New Roman" w:cs="Times New Roman"/>
                      <w:sz w:val="24"/>
                      <w:szCs w:val="24"/>
                      <w:lang w:eastAsia="ru-RU"/>
                    </w:rPr>
                  </w:pPr>
                  <w:r w:rsidRPr="004D4B79">
                    <w:rPr>
                      <w:rFonts w:ascii="Times New Roman" w:eastAsia="Times New Roman" w:hAnsi="Times New Roman" w:cs="Times New Roman"/>
                      <w:sz w:val="24"/>
                      <w:szCs w:val="24"/>
                      <w:lang w:eastAsia="ru-RU"/>
                    </w:rPr>
                    <w:t>«Ўзбекистон темир йўллари» АЖТашишни ташкил этиш бошкармаси бошлиги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E126D1" w:rsidRPr="00414EC1" w:rsidTr="007847E9">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4D4B79" w:rsidRDefault="00E126D1" w:rsidP="00E126D1">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Махмудов Фарход Баходирович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4D4B79" w:rsidRDefault="00E126D1" w:rsidP="00E126D1">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«Ўзбекистон темир йўллари» АЖ</w:t>
                  </w:r>
                  <w:r w:rsidRPr="004D4B79">
                    <w:rPr>
                      <w:rFonts w:ascii="Times New Roman" w:eastAsia="Times New Roman" w:hAnsi="Times New Roman" w:cs="Times New Roman"/>
                      <w:sz w:val="24"/>
                      <w:szCs w:val="24"/>
                      <w:lang w:eastAsia="ru-RU"/>
                    </w:rPr>
                    <w:t xml:space="preserve"> </w:t>
                  </w:r>
                  <w:r w:rsidRPr="004D4B79">
                    <w:rPr>
                      <w:rFonts w:ascii="Times New Roman" w:eastAsia="Times New Roman" w:hAnsi="Times New Roman" w:cs="Times New Roman"/>
                      <w:sz w:val="24"/>
                      <w:szCs w:val="24"/>
                      <w:lang w:eastAsia="ru-RU"/>
                    </w:rPr>
                    <w:t>Иқтисодий таҳлил ва прогнозлаш бўлими бошлиғи муовини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E126D1" w:rsidRPr="00414EC1" w:rsidTr="007847E9">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4D4B79" w:rsidRDefault="00E126D1" w:rsidP="00E126D1">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Атажанов Камал Атаваевич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E126D1" w:rsidRPr="004D4B79" w:rsidRDefault="00E126D1" w:rsidP="00E126D1">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«Ўзбекистон темир йўллари» АЖ</w:t>
                  </w:r>
                  <w:r w:rsidR="00AC0ABC" w:rsidRPr="004D4B79">
                    <w:rPr>
                      <w:rFonts w:ascii="Times New Roman" w:eastAsia="Times New Roman" w:hAnsi="Times New Roman" w:cs="Times New Roman"/>
                      <w:sz w:val="24"/>
                      <w:szCs w:val="24"/>
                      <w:lang w:eastAsia="ru-RU"/>
                    </w:rPr>
                    <w:t xml:space="preserve"> </w:t>
                  </w:r>
                  <w:r w:rsidR="00AC0ABC" w:rsidRPr="004D4B79">
                    <w:rPr>
                      <w:rFonts w:ascii="Times New Roman" w:eastAsia="Times New Roman" w:hAnsi="Times New Roman" w:cs="Times New Roman"/>
                      <w:sz w:val="24"/>
                      <w:szCs w:val="24"/>
                      <w:lang w:eastAsia="ru-RU"/>
                    </w:rPr>
                    <w:t>Акциядорлар билан корпоратив муносабатлар бошкармаси бошлиги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E126D1" w:rsidRPr="00414EC1" w:rsidRDefault="00E126D1" w:rsidP="00E126D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817042" w:rsidRPr="00414EC1">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Саидова Феруза Анваровна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817042" w:rsidRDefault="00817042" w:rsidP="00427E6D">
                  <w:pPr>
                    <w:rPr>
                      <w:rFonts w:ascii="Times New Roman" w:eastAsia="Times New Roman" w:hAnsi="Times New Roman" w:cs="Times New Roman"/>
                      <w:sz w:val="24"/>
                      <w:szCs w:val="24"/>
                      <w:lang w:eastAsia="ru-RU"/>
                    </w:rPr>
                  </w:pPr>
                  <w:r w:rsidRPr="00817042">
                    <w:rPr>
                      <w:rFonts w:ascii="Times New Roman" w:eastAsia="Times New Roman" w:hAnsi="Times New Roman" w:cs="Times New Roman"/>
                      <w:sz w:val="24"/>
                      <w:szCs w:val="24"/>
                      <w:lang w:eastAsia="ru-RU"/>
                    </w:rPr>
                    <w:t>“Ўзбекистон темир йўллари” АЖ кадрлар ва кадрлар тайёрлаш бошқармаси бошлиғи ўринбосари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817042" w:rsidRPr="00414EC1" w:rsidRDefault="00817042" w:rsidP="00414EC1">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AC0ABC" w:rsidRPr="00414EC1" w:rsidTr="0045616A">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Шарифбаев Ахаджон Олимович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«Ўзбекистон темир йўллари» АЖ</w:t>
                  </w:r>
                  <w:r w:rsidRPr="004D4B79">
                    <w:rPr>
                      <w:rFonts w:ascii="Times New Roman" w:eastAsia="Times New Roman" w:hAnsi="Times New Roman" w:cs="Times New Roman"/>
                      <w:sz w:val="24"/>
                      <w:szCs w:val="24"/>
                      <w:lang w:eastAsia="ru-RU"/>
                    </w:rPr>
                    <w:t xml:space="preserve"> </w:t>
                  </w:r>
                  <w:r w:rsidRPr="004D4B79">
                    <w:rPr>
                      <w:rFonts w:ascii="Times New Roman" w:eastAsia="Times New Roman" w:hAnsi="Times New Roman" w:cs="Times New Roman"/>
                      <w:sz w:val="24"/>
                      <w:szCs w:val="24"/>
                      <w:lang w:eastAsia="ru-RU"/>
                    </w:rPr>
                    <w:t>Стратегик ривожланиш бошкармаси бошлиги в.б.</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AC0ABC" w:rsidRPr="00414EC1" w:rsidTr="0045616A">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Абдурахмонов Камолиддин Ботирович</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«Ўзбекистон темир йўллари» АЖ</w:t>
                  </w:r>
                  <w:r w:rsidRPr="004D4B79">
                    <w:rPr>
                      <w:rFonts w:ascii="Times New Roman" w:eastAsia="Times New Roman" w:hAnsi="Times New Roman" w:cs="Times New Roman"/>
                      <w:sz w:val="24"/>
                      <w:szCs w:val="24"/>
                      <w:lang w:eastAsia="ru-RU"/>
                    </w:rPr>
                    <w:t xml:space="preserve"> </w:t>
                  </w:r>
                  <w:r w:rsidRPr="004D4B79">
                    <w:rPr>
                      <w:rFonts w:ascii="Times New Roman" w:eastAsia="Times New Roman" w:hAnsi="Times New Roman" w:cs="Times New Roman"/>
                      <w:sz w:val="24"/>
                      <w:szCs w:val="24"/>
                      <w:lang w:eastAsia="ru-RU"/>
                    </w:rPr>
                    <w:t>Молия бошкармаси бошлиги уринбосари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r w:rsidR="00AC0ABC" w:rsidRPr="00414EC1" w:rsidTr="00D3035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9105E">
                    <w:rPr>
                      <w:rFonts w:ascii="Times New Roman" w:eastAsia="Times New Roman" w:hAnsi="Times New Roman" w:cs="Times New Roman"/>
                      <w:sz w:val="24"/>
                      <w:szCs w:val="24"/>
                      <w:lang w:eastAsia="ru-RU"/>
                    </w:rPr>
                    <w:t>Абдухакимова Нозима Ровшановна</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vAlign w:val="center"/>
                  <w:hideMark/>
                </w:tcPr>
                <w:p w:rsidR="00AC0ABC" w:rsidRPr="004D4B79" w:rsidRDefault="00AC0ABC" w:rsidP="00AC0ABC">
                  <w:pPr>
                    <w:spacing w:beforeAutospacing="1" w:after="0" w:line="240" w:lineRule="auto"/>
                    <w:jc w:val="center"/>
                    <w:rPr>
                      <w:rFonts w:ascii="Arial" w:eastAsia="Times New Roman" w:hAnsi="Arial" w:cs="Arial"/>
                      <w:sz w:val="24"/>
                      <w:szCs w:val="24"/>
                      <w:lang w:eastAsia="ru-RU"/>
                    </w:rPr>
                  </w:pPr>
                  <w:r w:rsidRPr="004D4B79">
                    <w:rPr>
                      <w:rFonts w:ascii="Times New Roman" w:eastAsia="Times New Roman" w:hAnsi="Times New Roman" w:cs="Times New Roman"/>
                      <w:sz w:val="24"/>
                      <w:szCs w:val="24"/>
                      <w:lang w:eastAsia="ru-RU"/>
                    </w:rPr>
                    <w:t>«Ўзбекистон темир йўллари» АЖ</w:t>
                  </w:r>
                  <w:r w:rsidRPr="0049105E">
                    <w:rPr>
                      <w:rFonts w:ascii="Times New Roman" w:eastAsia="Times New Roman" w:hAnsi="Times New Roman" w:cs="Times New Roman"/>
                      <w:lang w:eastAsia="ru-RU"/>
                    </w:rPr>
                    <w:t xml:space="preserve"> </w:t>
                  </w:r>
                  <w:r w:rsidRPr="0049105E">
                    <w:rPr>
                      <w:rFonts w:ascii="Times New Roman" w:eastAsia="Times New Roman" w:hAnsi="Times New Roman" w:cs="Times New Roman"/>
                      <w:lang w:eastAsia="ru-RU"/>
                    </w:rPr>
                    <w:t>Акциядорлар билан корпоратив муносабатлар бошкармаси йетакчи мутахассиси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AC0ABC" w:rsidRPr="00414EC1" w:rsidRDefault="00AC0ABC" w:rsidP="00AC0ABC">
                  <w:pPr>
                    <w:spacing w:after="0" w:line="240" w:lineRule="auto"/>
                    <w:jc w:val="center"/>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0</w:t>
                  </w:r>
                </w:p>
              </w:tc>
            </w:tr>
          </w:tbl>
          <w:p w:rsidR="00414EC1" w:rsidRPr="00414EC1" w:rsidRDefault="00414EC1" w:rsidP="00414EC1">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rsidR="00414EC1" w:rsidRPr="00414EC1" w:rsidRDefault="00414EC1" w:rsidP="00414EC1">
            <w:pPr>
              <w:spacing w:after="0" w:line="240" w:lineRule="auto"/>
              <w:rPr>
                <w:rFonts w:ascii="Times New Roman" w:eastAsia="Times New Roman" w:hAnsi="Times New Roman" w:cs="Times New Roman"/>
                <w:sz w:val="20"/>
                <w:szCs w:val="20"/>
                <w:lang w:eastAsia="ru-RU"/>
              </w:rPr>
            </w:pPr>
          </w:p>
        </w:tc>
      </w:tr>
    </w:tbl>
    <w:p w:rsidR="00414EC1" w:rsidRPr="00414EC1" w:rsidRDefault="00414EC1" w:rsidP="00414EC1">
      <w:pPr>
        <w:shd w:val="clear" w:color="auto" w:fill="FFFFFF"/>
        <w:spacing w:after="0" w:line="240" w:lineRule="auto"/>
        <w:rPr>
          <w:rFonts w:ascii="OpenSansRegular" w:eastAsia="Times New Roman" w:hAnsi="OpenSansRegular" w:cs="Times New Roman"/>
          <w:vanish/>
          <w:color w:val="333333"/>
          <w:sz w:val="17"/>
          <w:szCs w:val="17"/>
          <w:lang w:eastAsia="ru-RU"/>
        </w:rPr>
      </w:pPr>
    </w:p>
    <w:tbl>
      <w:tblPr>
        <w:tblW w:w="10170" w:type="dxa"/>
        <w:tblCellMar>
          <w:left w:w="0" w:type="dxa"/>
          <w:right w:w="0" w:type="dxa"/>
        </w:tblCellMar>
        <w:tblLook w:val="04A0" w:firstRow="1" w:lastRow="0" w:firstColumn="1" w:lastColumn="0" w:noHBand="0" w:noVBand="1"/>
      </w:tblPr>
      <w:tblGrid>
        <w:gridCol w:w="6099"/>
        <w:gridCol w:w="4071"/>
      </w:tblGrid>
      <w:tr w:rsidR="00414EC1" w:rsidRPr="00414EC1" w:rsidTr="00414EC1">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Ижро этувчи орган раҳбарининг Ф.И.О.:</w:t>
            </w:r>
          </w:p>
        </w:tc>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Нурмухамедов Жахонгир Толаниддинович</w:t>
            </w:r>
          </w:p>
        </w:tc>
      </w:tr>
      <w:tr w:rsidR="00414EC1" w:rsidRPr="00414EC1" w:rsidTr="00414EC1">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Бош ҳисобчи Ф.И.О.:</w:t>
            </w:r>
          </w:p>
        </w:tc>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Абдуразаков Шерзод Хасанович</w:t>
            </w:r>
          </w:p>
        </w:tc>
      </w:tr>
      <w:tr w:rsidR="00414EC1" w:rsidRPr="00414EC1" w:rsidTr="00414EC1">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414EC1" w:rsidP="00414EC1">
            <w:pPr>
              <w:spacing w:after="0" w:line="240" w:lineRule="auto"/>
              <w:rPr>
                <w:rFonts w:ascii="Times New Roman" w:eastAsia="Times New Roman" w:hAnsi="Times New Roman" w:cs="Times New Roman"/>
                <w:sz w:val="24"/>
                <w:szCs w:val="24"/>
                <w:lang w:eastAsia="ru-RU"/>
              </w:rPr>
            </w:pPr>
            <w:r w:rsidRPr="00414EC1">
              <w:rPr>
                <w:rFonts w:ascii="Times New Roman" w:eastAsia="Times New Roman" w:hAnsi="Times New Roman" w:cs="Times New Roman"/>
                <w:sz w:val="24"/>
                <w:szCs w:val="24"/>
                <w:lang w:eastAsia="ru-RU"/>
              </w:rPr>
              <w:t>Веб-сайтда маълумот жойлаштиришга ваколатли шахснинг Ф.И.О.:</w:t>
            </w:r>
          </w:p>
        </w:tc>
        <w:tc>
          <w:tcPr>
            <w:tcW w:w="0" w:type="auto"/>
            <w:tcBorders>
              <w:top w:val="single" w:sz="4" w:space="0" w:color="DDDDDD"/>
            </w:tcBorders>
            <w:shd w:val="clear" w:color="auto" w:fill="auto"/>
            <w:tcMar>
              <w:top w:w="96" w:type="dxa"/>
              <w:left w:w="96" w:type="dxa"/>
              <w:bottom w:w="96" w:type="dxa"/>
              <w:right w:w="96" w:type="dxa"/>
            </w:tcMar>
            <w:hideMark/>
          </w:tcPr>
          <w:p w:rsidR="00414EC1" w:rsidRPr="00414EC1" w:rsidRDefault="00AC0ABC" w:rsidP="00414E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Мирсоатов Абдуллох Мирвохидович</w:t>
            </w:r>
          </w:p>
        </w:tc>
      </w:tr>
    </w:tbl>
    <w:p w:rsidR="00FF72CB" w:rsidRDefault="00FF72CB"/>
    <w:sectPr w:rsidR="00FF72CB" w:rsidSect="00FF7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17C26"/>
    <w:multiLevelType w:val="hybridMultilevel"/>
    <w:tmpl w:val="AA109DB4"/>
    <w:lvl w:ilvl="0" w:tplc="82EC3C0E">
      <w:start w:val="1"/>
      <w:numFmt w:val="decimal"/>
      <w:lvlText w:val="%1"/>
      <w:lvlJc w:val="left"/>
      <w:pPr>
        <w:ind w:left="1069" w:hanging="360"/>
      </w:pPr>
      <w:rPr>
        <w:rFonts w:ascii="Arial" w:eastAsia="Times New Roman" w:hAnsi="Arial"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C1"/>
    <w:rsid w:val="00414EC1"/>
    <w:rsid w:val="00804340"/>
    <w:rsid w:val="00817042"/>
    <w:rsid w:val="00A554E4"/>
    <w:rsid w:val="00AC0ABC"/>
    <w:rsid w:val="00E126D1"/>
    <w:rsid w:val="00FF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096"/>
  <w15:docId w15:val="{54456770-D370-48D8-B3F9-3A4C74EA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2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414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14EC1"/>
    <w:rPr>
      <w:b/>
      <w:bCs/>
    </w:rPr>
  </w:style>
  <w:style w:type="character" w:styleId="a4">
    <w:name w:val="Hyperlink"/>
    <w:basedOn w:val="a0"/>
    <w:uiPriority w:val="99"/>
    <w:semiHidden/>
    <w:unhideWhenUsed/>
    <w:rsid w:val="00414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16140">
      <w:bodyDiv w:val="1"/>
      <w:marLeft w:val="0"/>
      <w:marRight w:val="0"/>
      <w:marTop w:val="0"/>
      <w:marBottom w:val="0"/>
      <w:divBdr>
        <w:top w:val="none" w:sz="0" w:space="0" w:color="auto"/>
        <w:left w:val="none" w:sz="0" w:space="0" w:color="auto"/>
        <w:bottom w:val="none" w:sz="0" w:space="0" w:color="auto"/>
        <w:right w:val="none" w:sz="0" w:space="0" w:color="auto"/>
      </w:divBdr>
      <w:divsChild>
        <w:div w:id="1045905503">
          <w:marLeft w:val="0"/>
          <w:marRight w:val="0"/>
          <w:marTop w:val="240"/>
          <w:marBottom w:val="0"/>
          <w:divBdr>
            <w:top w:val="none" w:sz="0" w:space="0" w:color="auto"/>
            <w:left w:val="none" w:sz="0" w:space="0" w:color="auto"/>
            <w:bottom w:val="none" w:sz="0" w:space="0" w:color="auto"/>
            <w:right w:val="none" w:sz="0" w:space="0" w:color="auto"/>
          </w:divBdr>
        </w:div>
        <w:div w:id="46340155">
          <w:marLeft w:val="0"/>
          <w:marRight w:val="0"/>
          <w:marTop w:val="0"/>
          <w:marBottom w:val="0"/>
          <w:divBdr>
            <w:top w:val="none" w:sz="0" w:space="0" w:color="auto"/>
            <w:left w:val="none" w:sz="0" w:space="0" w:color="auto"/>
            <w:bottom w:val="none" w:sz="0" w:space="0" w:color="auto"/>
            <w:right w:val="none" w:sz="0" w:space="0" w:color="auto"/>
          </w:divBdr>
          <w:divsChild>
            <w:div w:id="226572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railpass.uz/" TargetMode="External"/><Relationship Id="rId5" Type="http://schemas.openxmlformats.org/officeDocument/2006/relationships/hyperlink" Target="mailto:uzjeldorpas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dcterms:created xsi:type="dcterms:W3CDTF">2022-07-31T18:50:00Z</dcterms:created>
  <dcterms:modified xsi:type="dcterms:W3CDTF">2022-07-31T18:50:00Z</dcterms:modified>
</cp:coreProperties>
</file>