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3D" w:rsidRPr="0015433D" w:rsidRDefault="0015433D" w:rsidP="0015433D">
      <w:pPr>
        <w:shd w:val="clear" w:color="auto" w:fill="346085"/>
        <w:spacing w:after="0" w:line="240" w:lineRule="auto"/>
        <w:rPr>
          <w:rFonts w:ascii="OpenSansRegular" w:eastAsia="Times New Roman" w:hAnsi="OpenSansRegular" w:cs="Times New Roman"/>
          <w:caps/>
          <w:color w:val="FFFFFF"/>
          <w:sz w:val="17"/>
          <w:szCs w:val="17"/>
          <w:lang w:val="en-US" w:eastAsia="ru-RU"/>
        </w:rPr>
      </w:pPr>
      <w:r w:rsidRPr="0015433D">
        <w:rPr>
          <w:rFonts w:ascii="OpenSansRegular" w:eastAsia="Times New Roman" w:hAnsi="OpenSansRegular" w:cs="Times New Roman"/>
          <w:caps/>
          <w:color w:val="FFFFFF"/>
          <w:sz w:val="17"/>
          <w:szCs w:val="17"/>
          <w:lang w:val="en-US" w:eastAsia="ru-RU"/>
        </w:rPr>
        <w:t>DECISIONS TAKEN BY THE SUPREME MANAGEMENT BOARD OF THE ISSUER</w:t>
      </w:r>
    </w:p>
    <w:tbl>
      <w:tblPr>
        <w:tblW w:w="10187"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72"/>
        <w:gridCol w:w="4231"/>
        <w:gridCol w:w="5554"/>
        <w:gridCol w:w="30"/>
      </w:tblGrid>
      <w:tr w:rsidR="0015433D" w:rsidRPr="0015433D" w:rsidTr="0015433D">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1.</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eastAsia="ru-RU"/>
              </w:rPr>
            </w:pPr>
            <w:r w:rsidRPr="0015433D">
              <w:rPr>
                <w:rFonts w:ascii="Times New Roman" w:eastAsia="Times New Roman" w:hAnsi="Times New Roman" w:cs="Times New Roman"/>
                <w:b/>
                <w:bCs/>
                <w:sz w:val="24"/>
                <w:szCs w:val="24"/>
                <w:lang w:eastAsia="ru-RU"/>
              </w:rPr>
              <w:t>NAME OF THE ISSUER</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Full</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2D23CB" w:rsidRDefault="0015433D" w:rsidP="00FB134E">
            <w:pPr>
              <w:spacing w:after="0" w:line="240" w:lineRule="auto"/>
              <w:rPr>
                <w:rFonts w:ascii="Times New Roman" w:eastAsia="Times New Roman" w:hAnsi="Times New Roman" w:cs="Times New Roman"/>
                <w:sz w:val="24"/>
                <w:szCs w:val="24"/>
                <w:lang w:eastAsia="ru-RU"/>
              </w:rPr>
            </w:pPr>
            <w:proofErr w:type="spellStart"/>
            <w:r w:rsidRPr="002D23CB">
              <w:rPr>
                <w:rFonts w:ascii="Times New Roman" w:eastAsia="Times New Roman" w:hAnsi="Times New Roman" w:cs="Times New Roman"/>
                <w:sz w:val="24"/>
                <w:szCs w:val="24"/>
                <w:lang w:eastAsia="ru-RU"/>
              </w:rPr>
              <w:t>Joint</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Stock</w:t>
            </w:r>
            <w:proofErr w:type="spellEnd"/>
            <w:r w:rsidRPr="002D23CB">
              <w:rPr>
                <w:rFonts w:ascii="Times New Roman" w:eastAsia="Times New Roman" w:hAnsi="Times New Roman" w:cs="Times New Roman"/>
                <w:sz w:val="24"/>
                <w:szCs w:val="24"/>
                <w:lang w:eastAsia="ru-RU"/>
              </w:rPr>
              <w:t xml:space="preserve"> </w:t>
            </w:r>
            <w:proofErr w:type="spellStart"/>
            <w:r w:rsidRPr="002D23CB">
              <w:rPr>
                <w:rFonts w:ascii="Times New Roman" w:eastAsia="Times New Roman" w:hAnsi="Times New Roman" w:cs="Times New Roman"/>
                <w:sz w:val="24"/>
                <w:szCs w:val="24"/>
                <w:lang w:eastAsia="ru-RU"/>
              </w:rPr>
              <w:t>Company</w:t>
            </w:r>
            <w:proofErr w:type="spellEnd"/>
            <w:r>
              <w:rPr>
                <w:rFonts w:ascii="Times New Roman" w:eastAsia="Times New Roman" w:hAnsi="Times New Roman" w:cs="Times New Roman"/>
                <w:sz w:val="24"/>
                <w:szCs w:val="24"/>
                <w:lang w:val="en-US" w:eastAsia="ru-RU"/>
              </w:rPr>
              <w:t xml:space="preserve"> </w:t>
            </w:r>
            <w:r w:rsidRPr="002D23CB">
              <w:rPr>
                <w:rFonts w:ascii="Times New Roman" w:eastAsia="Times New Roman" w:hAnsi="Times New Roman" w:cs="Times New Roman"/>
                <w:sz w:val="24"/>
                <w:szCs w:val="24"/>
                <w:lang w:eastAsia="ru-RU"/>
              </w:rPr>
              <w:t>"</w:t>
            </w:r>
            <w:proofErr w:type="spellStart"/>
            <w:r w:rsidRPr="002D23CB">
              <w:rPr>
                <w:rFonts w:ascii="Times New Roman" w:eastAsia="Times New Roman" w:hAnsi="Times New Roman" w:cs="Times New Roman"/>
                <w:sz w:val="24"/>
                <w:szCs w:val="24"/>
                <w:lang w:eastAsia="ru-RU"/>
              </w:rPr>
              <w:t>O'ztemiryo'lyo'lovchi</w:t>
            </w:r>
            <w:proofErr w:type="spellEnd"/>
            <w:r w:rsidRPr="002D23CB">
              <w:rPr>
                <w:rFonts w:ascii="Times New Roman" w:eastAsia="Times New Roman" w:hAnsi="Times New Roman" w:cs="Times New Roman"/>
                <w:sz w:val="24"/>
                <w:szCs w:val="24"/>
                <w:lang w:eastAsia="ru-RU"/>
              </w:rPr>
              <w:t xml:space="preserve">" </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Short</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2D23CB" w:rsidRDefault="0015433D" w:rsidP="00FB13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JSC  </w:t>
            </w:r>
            <w:r w:rsidRPr="002D23CB">
              <w:rPr>
                <w:rFonts w:ascii="Times New Roman" w:eastAsia="Times New Roman" w:hAnsi="Times New Roman" w:cs="Times New Roman"/>
                <w:sz w:val="24"/>
                <w:szCs w:val="24"/>
                <w:lang w:eastAsia="ru-RU"/>
              </w:rPr>
              <w:t>"</w:t>
            </w:r>
            <w:proofErr w:type="spellStart"/>
            <w:r w:rsidRPr="002D23CB">
              <w:rPr>
                <w:rFonts w:ascii="Times New Roman" w:eastAsia="Times New Roman" w:hAnsi="Times New Roman" w:cs="Times New Roman"/>
                <w:sz w:val="24"/>
                <w:szCs w:val="24"/>
                <w:lang w:eastAsia="ru-RU"/>
              </w:rPr>
              <w:t>O'ztemiryo'lyo'lovchi</w:t>
            </w:r>
            <w:proofErr w:type="spellEnd"/>
            <w:r w:rsidRPr="002D23CB">
              <w:rPr>
                <w:rFonts w:ascii="Times New Roman" w:eastAsia="Times New Roman" w:hAnsi="Times New Roman" w:cs="Times New Roman"/>
                <w:sz w:val="24"/>
                <w:szCs w:val="24"/>
                <w:lang w:eastAsia="ru-RU"/>
              </w:rPr>
              <w:t xml:space="preserve">" </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Name of stock exchange ticker:</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No</w:t>
            </w:r>
            <w:proofErr w:type="spellEnd"/>
          </w:p>
        </w:tc>
      </w:tr>
      <w:tr w:rsidR="0015433D" w:rsidRPr="0015433D" w:rsidTr="0015433D">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2.</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eastAsia="ru-RU"/>
              </w:rPr>
            </w:pPr>
            <w:r w:rsidRPr="0015433D">
              <w:rPr>
                <w:rFonts w:ascii="Times New Roman" w:eastAsia="Times New Roman" w:hAnsi="Times New Roman" w:cs="Times New Roman"/>
                <w:b/>
                <w:bCs/>
                <w:sz w:val="24"/>
                <w:szCs w:val="24"/>
                <w:lang w:eastAsia="ru-RU"/>
              </w:rPr>
              <w:t>CONTACT DETAILS</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Location</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2D23CB" w:rsidRDefault="0015433D" w:rsidP="00FB134E">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Tashkent city, </w:t>
            </w:r>
            <w:proofErr w:type="spellStart"/>
            <w:r w:rsidRPr="002D23CB">
              <w:rPr>
                <w:rFonts w:ascii="Times New Roman" w:eastAsia="Times New Roman" w:hAnsi="Times New Roman" w:cs="Times New Roman"/>
                <w:sz w:val="24"/>
                <w:szCs w:val="24"/>
                <w:lang w:val="en-US" w:eastAsia="ru-RU"/>
              </w:rPr>
              <w:t>Mirabad</w:t>
            </w:r>
            <w:proofErr w:type="spellEnd"/>
            <w:r w:rsidRPr="002D23CB">
              <w:rPr>
                <w:rFonts w:ascii="Times New Roman" w:eastAsia="Times New Roman" w:hAnsi="Times New Roman" w:cs="Times New Roman"/>
                <w:sz w:val="24"/>
                <w:szCs w:val="24"/>
                <w:lang w:val="en-US" w:eastAsia="ru-RU"/>
              </w:rPr>
              <w:t xml:space="preserve"> district, </w:t>
            </w:r>
            <w:proofErr w:type="spellStart"/>
            <w:r w:rsidRPr="002D23CB">
              <w:rPr>
                <w:rFonts w:ascii="Times New Roman" w:eastAsia="Times New Roman" w:hAnsi="Times New Roman" w:cs="Times New Roman"/>
                <w:sz w:val="24"/>
                <w:szCs w:val="24"/>
                <w:lang w:val="en-US" w:eastAsia="ru-RU"/>
              </w:rPr>
              <w:t>Turkiston</w:t>
            </w:r>
            <w:proofErr w:type="spellEnd"/>
            <w:r w:rsidRPr="002D23CB">
              <w:rPr>
                <w:rFonts w:ascii="Times New Roman" w:eastAsia="Times New Roman" w:hAnsi="Times New Roman" w:cs="Times New Roman"/>
                <w:sz w:val="24"/>
                <w:szCs w:val="24"/>
                <w:lang w:val="en-US" w:eastAsia="ru-RU"/>
              </w:rPr>
              <w:t xml:space="preserve"> street, house 7</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Postal</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address</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2D23CB" w:rsidRDefault="0015433D" w:rsidP="00FB134E">
            <w:pPr>
              <w:spacing w:after="0" w:line="240" w:lineRule="auto"/>
              <w:rPr>
                <w:rFonts w:ascii="Times New Roman" w:eastAsia="Times New Roman" w:hAnsi="Times New Roman" w:cs="Times New Roman"/>
                <w:sz w:val="24"/>
                <w:szCs w:val="24"/>
                <w:lang w:val="en-US" w:eastAsia="ru-RU"/>
              </w:rPr>
            </w:pPr>
            <w:r w:rsidRPr="002D23CB">
              <w:rPr>
                <w:rFonts w:ascii="Times New Roman" w:eastAsia="Times New Roman" w:hAnsi="Times New Roman" w:cs="Times New Roman"/>
                <w:sz w:val="24"/>
                <w:szCs w:val="24"/>
                <w:lang w:val="en-US" w:eastAsia="ru-RU"/>
              </w:rPr>
              <w:t xml:space="preserve">Tashkent city, </w:t>
            </w:r>
            <w:proofErr w:type="spellStart"/>
            <w:r w:rsidRPr="002D23CB">
              <w:rPr>
                <w:rFonts w:ascii="Times New Roman" w:eastAsia="Times New Roman" w:hAnsi="Times New Roman" w:cs="Times New Roman"/>
                <w:sz w:val="24"/>
                <w:szCs w:val="24"/>
                <w:lang w:val="en-US" w:eastAsia="ru-RU"/>
              </w:rPr>
              <w:t>Mirabad</w:t>
            </w:r>
            <w:proofErr w:type="spellEnd"/>
            <w:r w:rsidRPr="002D23CB">
              <w:rPr>
                <w:rFonts w:ascii="Times New Roman" w:eastAsia="Times New Roman" w:hAnsi="Times New Roman" w:cs="Times New Roman"/>
                <w:sz w:val="24"/>
                <w:szCs w:val="24"/>
                <w:lang w:val="en-US" w:eastAsia="ru-RU"/>
              </w:rPr>
              <w:t xml:space="preserve"> district, </w:t>
            </w:r>
            <w:proofErr w:type="spellStart"/>
            <w:r w:rsidRPr="002D23CB">
              <w:rPr>
                <w:rFonts w:ascii="Times New Roman" w:eastAsia="Times New Roman" w:hAnsi="Times New Roman" w:cs="Times New Roman"/>
                <w:sz w:val="24"/>
                <w:szCs w:val="24"/>
                <w:lang w:val="en-US" w:eastAsia="ru-RU"/>
              </w:rPr>
              <w:t>Turkiston</w:t>
            </w:r>
            <w:proofErr w:type="spellEnd"/>
            <w:r w:rsidRPr="002D23CB">
              <w:rPr>
                <w:rFonts w:ascii="Times New Roman" w:eastAsia="Times New Roman" w:hAnsi="Times New Roman" w:cs="Times New Roman"/>
                <w:sz w:val="24"/>
                <w:szCs w:val="24"/>
                <w:lang w:val="en-US" w:eastAsia="ru-RU"/>
              </w:rPr>
              <w:t xml:space="preserve"> street, house 7</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E-mail</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address</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hyperlink r:id="rId4" w:history="1">
              <w:r w:rsidRPr="0015433D">
                <w:rPr>
                  <w:rFonts w:ascii="Times New Roman" w:eastAsia="Times New Roman" w:hAnsi="Times New Roman" w:cs="Times New Roman"/>
                  <w:color w:val="337AB7"/>
                  <w:sz w:val="24"/>
                  <w:szCs w:val="24"/>
                  <w:lang w:eastAsia="ru-RU"/>
                </w:rPr>
                <w:t>uzjeldorpass@mail.ru</w:t>
              </w:r>
            </w:hyperlink>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Official</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Website</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hyperlink r:id="rId5" w:tgtFrame="_blank" w:history="1">
              <w:r w:rsidRPr="0015433D">
                <w:rPr>
                  <w:rFonts w:ascii="Times New Roman" w:eastAsia="Times New Roman" w:hAnsi="Times New Roman" w:cs="Times New Roman"/>
                  <w:color w:val="337AB7"/>
                  <w:sz w:val="24"/>
                  <w:szCs w:val="24"/>
                  <w:lang w:eastAsia="ru-RU"/>
                </w:rPr>
                <w:t>www.uzrailpass.uz</w:t>
              </w:r>
            </w:hyperlink>
          </w:p>
        </w:tc>
      </w:tr>
      <w:tr w:rsidR="0015433D" w:rsidRPr="0015433D" w:rsidTr="0015433D">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3.</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eastAsia="ru-RU"/>
              </w:rPr>
            </w:pPr>
            <w:r w:rsidRPr="0015433D">
              <w:rPr>
                <w:rFonts w:ascii="Times New Roman" w:eastAsia="Times New Roman" w:hAnsi="Times New Roman" w:cs="Times New Roman"/>
                <w:b/>
                <w:bCs/>
                <w:sz w:val="24"/>
                <w:szCs w:val="24"/>
                <w:lang w:eastAsia="ru-RU"/>
              </w:rPr>
              <w:t>INFORMATION ABOUT ESSENTIAL FACT</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Number</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of</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essential</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fact</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6</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Name</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of</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essential</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fact</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Decisions taken by the supreme management board of the issuer</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Type</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of</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general</w:t>
            </w:r>
            <w:proofErr w:type="spellEnd"/>
            <w:r w:rsidRPr="0015433D">
              <w:rPr>
                <w:rFonts w:ascii="Times New Roman" w:eastAsia="Times New Roman" w:hAnsi="Times New Roman" w:cs="Times New Roman"/>
                <w:sz w:val="24"/>
                <w:szCs w:val="24"/>
                <w:lang w:eastAsia="ru-RU"/>
              </w:rPr>
              <w:t xml:space="preserve"> </w:t>
            </w:r>
            <w:proofErr w:type="spellStart"/>
            <w:r w:rsidRPr="0015433D">
              <w:rPr>
                <w:rFonts w:ascii="Times New Roman" w:eastAsia="Times New Roman" w:hAnsi="Times New Roman" w:cs="Times New Roman"/>
                <w:sz w:val="24"/>
                <w:szCs w:val="24"/>
                <w:lang w:eastAsia="ru-RU"/>
              </w:rPr>
              <w:t>meeting</w:t>
            </w:r>
            <w:proofErr w:type="spellEnd"/>
            <w:r w:rsidRPr="0015433D">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roofErr w:type="spellStart"/>
            <w:r w:rsidRPr="0015433D">
              <w:rPr>
                <w:rFonts w:ascii="Times New Roman" w:eastAsia="Times New Roman" w:hAnsi="Times New Roman" w:cs="Times New Roman"/>
                <w:sz w:val="24"/>
                <w:szCs w:val="24"/>
                <w:lang w:eastAsia="ru-RU"/>
              </w:rPr>
              <w:t>extraordinary</w:t>
            </w:r>
            <w:proofErr w:type="spellEnd"/>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The date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10.02.2021</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Date of the report of the General Meeting:</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18.02.2021</w:t>
            </w:r>
          </w:p>
        </w:tc>
        <w:tc>
          <w:tcPr>
            <w:tcW w:w="0" w:type="auto"/>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0"/>
                <w:szCs w:val="20"/>
                <w:lang w:eastAsia="ru-RU"/>
              </w:rPr>
            </w:pP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Venue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г. Ташкент</w:t>
            </w:r>
          </w:p>
        </w:tc>
      </w:tr>
      <w:tr w:rsidR="0015433D" w:rsidRPr="0015433D" w:rsidTr="0015433D">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Quorum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eastAsia="ru-RU"/>
              </w:rPr>
            </w:pPr>
            <w:r w:rsidRPr="0015433D">
              <w:rPr>
                <w:rFonts w:ascii="Times New Roman" w:eastAsia="Times New Roman" w:hAnsi="Times New Roman" w:cs="Times New Roman"/>
                <w:sz w:val="24"/>
                <w:szCs w:val="24"/>
                <w:lang w:eastAsia="ru-RU"/>
              </w:rPr>
              <w:t>98.27</w:t>
            </w:r>
          </w:p>
        </w:tc>
      </w:tr>
      <w:tr w:rsidR="0015433D" w:rsidRPr="0015433D" w:rsidTr="0015433D">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21"/>
              <w:gridCol w:w="4430"/>
              <w:gridCol w:w="732"/>
              <w:gridCol w:w="1419"/>
              <w:gridCol w:w="392"/>
              <w:gridCol w:w="1084"/>
              <w:gridCol w:w="392"/>
              <w:gridCol w:w="1084"/>
            </w:tblGrid>
            <w:tr w:rsidR="0015433D" w:rsidRPr="0015433D">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Questions put to the vote</w:t>
                  </w:r>
                </w:p>
              </w:tc>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Voting</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results</w:t>
                  </w:r>
                  <w:proofErr w:type="spellEnd"/>
                </w:p>
              </w:tc>
            </w:tr>
            <w:tr w:rsidR="0015433D" w:rsidRPr="0015433D">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for</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againts</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abstentions</w:t>
                  </w:r>
                  <w:proofErr w:type="spellEnd"/>
                </w:p>
              </w:tc>
            </w:tr>
            <w:tr w:rsidR="0015433D" w:rsidRPr="0015433D">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Quantity</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Units</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Quantity</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Units</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Quantity</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Units</w:t>
                  </w:r>
                  <w:proofErr w:type="spellEnd"/>
                  <w:r w:rsidRPr="0015433D">
                    <w:rPr>
                      <w:rFonts w:ascii="Times New Roman" w:eastAsia="Times New Roman" w:hAnsi="Times New Roman" w:cs="Times New Roman"/>
                      <w:sz w:val="24"/>
                      <w:szCs w:val="24"/>
                      <w:lang w:val="en-US" w:eastAsia="ru-RU"/>
                    </w:rPr>
                    <w:t>)</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Approval of the quantitative and personal composition of the counting commission.</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Approval of the rules for holding an extraordinary General Meeting of Shareholders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Approval of an audit organization for </w:t>
                  </w:r>
                  <w:r w:rsidRPr="0015433D">
                    <w:rPr>
                      <w:rFonts w:ascii="Times New Roman" w:eastAsia="Times New Roman" w:hAnsi="Times New Roman" w:cs="Times New Roman"/>
                      <w:sz w:val="24"/>
                      <w:szCs w:val="24"/>
                      <w:lang w:val="en-US" w:eastAsia="ru-RU"/>
                    </w:rPr>
                    <w:lastRenderedPageBreak/>
                    <w:t>conducting a mandatory audit based on the results of work for 2020 and the maximum amount of payment for its services.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lastRenderedPageBreak/>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lastRenderedPageBreak/>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Approval of a new version of the company's regulations "On the procedure for accounting for affiliates", "On the counting commission", "On the procedure for the activities of the committee of minority shareholders", "On the requirements for reports of management and control bodies", "On the procedure for voting at the general meeting of shareholders", " On the procedure for voting by JSC representatives in the statutory funds of which it participates”, “Procedure for attracting audit organizations”, “Procedure for concluding major transactions of the company”, “Regulations on the Supervisory Board”, “Regulations on the general meeting”.</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Approval of the issue of compensation payment to members of the Supervisory Board and the Audit Commission based on the results of the company's work in 2019.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Early termination of powers of two members of the Supervisory Board of </w:t>
                  </w:r>
                  <w:proofErr w:type="spellStart"/>
                  <w:r w:rsidRPr="0015433D">
                    <w:rPr>
                      <w:rFonts w:ascii="Times New Roman" w:eastAsia="Times New Roman" w:hAnsi="Times New Roman" w:cs="Times New Roman"/>
                      <w:sz w:val="24"/>
                      <w:szCs w:val="24"/>
                      <w:lang w:val="en-US" w:eastAsia="ru-RU"/>
                    </w:rPr>
                    <w:t>Oʻztemiryoʻlyoʻlovchi</w:t>
                  </w:r>
                  <w:proofErr w:type="spellEnd"/>
                  <w:r w:rsidRPr="0015433D">
                    <w:rPr>
                      <w:rFonts w:ascii="Times New Roman" w:eastAsia="Times New Roman" w:hAnsi="Times New Roman" w:cs="Times New Roman"/>
                      <w:sz w:val="24"/>
                      <w:szCs w:val="24"/>
                      <w:lang w:val="en-US" w:eastAsia="ru-RU"/>
                    </w:rPr>
                    <w:t xml:space="preserve"> JSC. </w:t>
                  </w:r>
                  <w:proofErr w:type="spellStart"/>
                  <w:r w:rsidRPr="0015433D">
                    <w:rPr>
                      <w:rFonts w:ascii="Times New Roman" w:eastAsia="Times New Roman" w:hAnsi="Times New Roman" w:cs="Times New Roman"/>
                      <w:sz w:val="24"/>
                      <w:szCs w:val="24"/>
                      <w:lang w:val="en-US" w:eastAsia="ru-RU"/>
                    </w:rPr>
                    <w:t>Saburov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Zhurabek</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Maksudovich</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Shodmonov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Alihon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Atoevich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CB558B">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By-elections to the Supervisory Board of </w:t>
                  </w:r>
                  <w:proofErr w:type="spellStart"/>
                  <w:r w:rsidRPr="0015433D">
                    <w:rPr>
                      <w:rFonts w:ascii="Times New Roman" w:eastAsia="Times New Roman" w:hAnsi="Times New Roman" w:cs="Times New Roman"/>
                      <w:sz w:val="24"/>
                      <w:szCs w:val="24"/>
                      <w:lang w:val="en-US" w:eastAsia="ru-RU"/>
                    </w:rPr>
                    <w:t>Oʻztemiryoʻlyoʻlovchi</w:t>
                  </w:r>
                  <w:proofErr w:type="spellEnd"/>
                  <w:r w:rsidRPr="0015433D">
                    <w:rPr>
                      <w:rFonts w:ascii="Times New Roman" w:eastAsia="Times New Roman" w:hAnsi="Times New Roman" w:cs="Times New Roman"/>
                      <w:sz w:val="24"/>
                      <w:szCs w:val="24"/>
                      <w:lang w:val="en-US" w:eastAsia="ru-RU"/>
                    </w:rPr>
                    <w:t xml:space="preserve"> JSC. </w:t>
                  </w:r>
                  <w:proofErr w:type="spellStart"/>
                  <w:r w:rsidRPr="0015433D">
                    <w:rPr>
                      <w:rFonts w:ascii="Times New Roman" w:eastAsia="Times New Roman" w:hAnsi="Times New Roman" w:cs="Times New Roman"/>
                      <w:sz w:val="24"/>
                      <w:szCs w:val="24"/>
                      <w:lang w:val="en-US" w:eastAsia="ru-RU"/>
                    </w:rPr>
                    <w:t>Razzokov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Jahongir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Abdumalikovich</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Askarov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Muzaffar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Tursunboevich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100,757,277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bl>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r>
      <w:tr w:rsidR="0015433D" w:rsidRPr="0015433D" w:rsidTr="0015433D">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21"/>
              <w:gridCol w:w="9533"/>
            </w:tblGrid>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lastRenderedPageBreak/>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The full wording of the resolutions adopted by the General Meeting</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Approve the counting commission of three members, in the following composition: </w:t>
                  </w:r>
                  <w:proofErr w:type="spellStart"/>
                  <w:r w:rsidRPr="0015433D">
                    <w:rPr>
                      <w:rFonts w:ascii="Times New Roman" w:eastAsia="Times New Roman" w:hAnsi="Times New Roman" w:cs="Times New Roman"/>
                      <w:sz w:val="24"/>
                      <w:szCs w:val="24"/>
                      <w:lang w:val="en-US" w:eastAsia="ru-RU"/>
                    </w:rPr>
                    <w:t>Dustmatov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Kh</w:t>
                  </w:r>
                  <w:proofErr w:type="spellEnd"/>
                  <w:r w:rsidRPr="0015433D">
                    <w:rPr>
                      <w:rFonts w:ascii="Times New Roman" w:eastAsia="Times New Roman" w:hAnsi="Times New Roman" w:cs="Times New Roman"/>
                      <w:sz w:val="24"/>
                      <w:szCs w:val="24"/>
                      <w:lang w:val="en-US" w:eastAsia="ru-RU"/>
                    </w:rPr>
                    <w:t xml:space="preserve">, F. - chairman of the counting commission; </w:t>
                  </w:r>
                  <w:proofErr w:type="spellStart"/>
                  <w:r w:rsidRPr="0015433D">
                    <w:rPr>
                      <w:rFonts w:ascii="Times New Roman" w:eastAsia="Times New Roman" w:hAnsi="Times New Roman" w:cs="Times New Roman"/>
                      <w:sz w:val="24"/>
                      <w:szCs w:val="24"/>
                      <w:lang w:val="en-US" w:eastAsia="ru-RU"/>
                    </w:rPr>
                    <w:t>Rakhimov</w:t>
                  </w:r>
                  <w:proofErr w:type="spellEnd"/>
                  <w:r w:rsidRPr="0015433D">
                    <w:rPr>
                      <w:rFonts w:ascii="Times New Roman" w:eastAsia="Times New Roman" w:hAnsi="Times New Roman" w:cs="Times New Roman"/>
                      <w:sz w:val="24"/>
                      <w:szCs w:val="24"/>
                      <w:lang w:val="en-US" w:eastAsia="ru-RU"/>
                    </w:rPr>
                    <w:t xml:space="preserve"> A.K. and </w:t>
                  </w:r>
                  <w:proofErr w:type="spellStart"/>
                  <w:r w:rsidRPr="0015433D">
                    <w:rPr>
                      <w:rFonts w:ascii="Times New Roman" w:eastAsia="Times New Roman" w:hAnsi="Times New Roman" w:cs="Times New Roman"/>
                      <w:sz w:val="24"/>
                      <w:szCs w:val="24"/>
                      <w:lang w:val="en-US" w:eastAsia="ru-RU"/>
                    </w:rPr>
                    <w:t>Pulatov</w:t>
                  </w:r>
                  <w:proofErr w:type="spellEnd"/>
                  <w:r w:rsidRPr="0015433D">
                    <w:rPr>
                      <w:rFonts w:ascii="Times New Roman" w:eastAsia="Times New Roman" w:hAnsi="Times New Roman" w:cs="Times New Roman"/>
                      <w:sz w:val="24"/>
                      <w:szCs w:val="24"/>
                      <w:lang w:val="en-US" w:eastAsia="ru-RU"/>
                    </w:rPr>
                    <w:t xml:space="preserve"> M.M. - members of the counting commission.</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Approve the rules for holding an extraordinary general meeting of shareholders.</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Approve an audit organization to conduct a mandatory audit based on the results of work for 2020 and the maximum amount of payment for its services.</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Approval of a new version of the company's regulations "On the procedure for accounting for affiliates", "On the counting commission", "On the procedure for the activities of the committee of minority shareholders", "On the requirements for reports of management and control bodies", "On the procedure for voting at the general meeting of shareholders", " On the procedure for voting by JSC representatives in the statutory funds of which it participates”, “Procedure for attracting audit organizations”, “Procedure for concluding major transactions of the company”, “Regulations on the Supervisory Board”, “Regulations on the general meeting”.</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Approval of the issue of compensation payment to members of the Supervisory Board and the Audit Commission based on the results of the company's work in 2019.</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Early termination of powers of two members of the Supervisory Board of </w:t>
                  </w:r>
                  <w:proofErr w:type="spellStart"/>
                  <w:r w:rsidRPr="0015433D">
                    <w:rPr>
                      <w:rFonts w:ascii="Times New Roman" w:eastAsia="Times New Roman" w:hAnsi="Times New Roman" w:cs="Times New Roman"/>
                      <w:sz w:val="24"/>
                      <w:szCs w:val="24"/>
                      <w:lang w:val="en-US" w:eastAsia="ru-RU"/>
                    </w:rPr>
                    <w:t>Oʻztemiryoʻlyoʻlovchi</w:t>
                  </w:r>
                  <w:proofErr w:type="spellEnd"/>
                  <w:r w:rsidRPr="0015433D">
                    <w:rPr>
                      <w:rFonts w:ascii="Times New Roman" w:eastAsia="Times New Roman" w:hAnsi="Times New Roman" w:cs="Times New Roman"/>
                      <w:sz w:val="24"/>
                      <w:szCs w:val="24"/>
                      <w:lang w:val="en-US" w:eastAsia="ru-RU"/>
                    </w:rPr>
                    <w:t xml:space="preserve"> JSC. </w:t>
                  </w:r>
                  <w:proofErr w:type="spellStart"/>
                  <w:r w:rsidRPr="0015433D">
                    <w:rPr>
                      <w:rFonts w:ascii="Times New Roman" w:eastAsia="Times New Roman" w:hAnsi="Times New Roman" w:cs="Times New Roman"/>
                      <w:sz w:val="24"/>
                      <w:szCs w:val="24"/>
                      <w:lang w:val="en-US" w:eastAsia="ru-RU"/>
                    </w:rPr>
                    <w:t>Saburov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Zhurabek</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Maksudovich</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Shodmonov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Alihon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Atoevich</w:t>
                  </w:r>
                  <w:proofErr w:type="spellEnd"/>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2811">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By-elections to the Supervisory Board of </w:t>
                  </w:r>
                  <w:proofErr w:type="spellStart"/>
                  <w:r w:rsidRPr="0015433D">
                    <w:rPr>
                      <w:rFonts w:ascii="Times New Roman" w:eastAsia="Times New Roman" w:hAnsi="Times New Roman" w:cs="Times New Roman"/>
                      <w:sz w:val="24"/>
                      <w:szCs w:val="24"/>
                      <w:lang w:val="en-US" w:eastAsia="ru-RU"/>
                    </w:rPr>
                    <w:t>Oʻztemiryoʻlyoʻlovchi</w:t>
                  </w:r>
                  <w:proofErr w:type="spellEnd"/>
                  <w:r w:rsidRPr="0015433D">
                    <w:rPr>
                      <w:rFonts w:ascii="Times New Roman" w:eastAsia="Times New Roman" w:hAnsi="Times New Roman" w:cs="Times New Roman"/>
                      <w:sz w:val="24"/>
                      <w:szCs w:val="24"/>
                      <w:lang w:val="en-US" w:eastAsia="ru-RU"/>
                    </w:rPr>
                    <w:t xml:space="preserve"> JSC. </w:t>
                  </w:r>
                  <w:proofErr w:type="spellStart"/>
                  <w:r w:rsidRPr="0015433D">
                    <w:rPr>
                      <w:rFonts w:ascii="Times New Roman" w:eastAsia="Times New Roman" w:hAnsi="Times New Roman" w:cs="Times New Roman"/>
                      <w:sz w:val="24"/>
                      <w:szCs w:val="24"/>
                      <w:lang w:val="en-US" w:eastAsia="ru-RU"/>
                    </w:rPr>
                    <w:t>Razzokov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Jakhongir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Abdumalikovich</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Askarov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Muzaffar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Tursunboevich</w:t>
                  </w:r>
                  <w:proofErr w:type="spellEnd"/>
                </w:p>
              </w:tc>
            </w:tr>
          </w:tbl>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r>
      <w:tr w:rsidR="0015433D" w:rsidRPr="0015433D" w:rsidTr="0015433D">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22"/>
              <w:gridCol w:w="2235"/>
              <w:gridCol w:w="3912"/>
              <w:gridCol w:w="1198"/>
              <w:gridCol w:w="989"/>
              <w:gridCol w:w="1198"/>
            </w:tblGrid>
            <w:tr w:rsidR="0015433D" w:rsidRPr="0015433D">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The list of members of the Supervisory Board.</w:t>
                  </w:r>
                </w:p>
              </w:tc>
            </w:tr>
            <w:tr w:rsidR="0015433D" w:rsidRPr="0015433D">
              <w:tc>
                <w:tcPr>
                  <w:tcW w:w="0" w:type="auto"/>
                  <w:gridSpan w:val="5"/>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Information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about</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the</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candidates</w:t>
                  </w:r>
                  <w:proofErr w:type="spellEnd"/>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Quantity</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Units</w:t>
                  </w:r>
                  <w:proofErr w:type="spellEnd"/>
                  <w:r w:rsidRPr="0015433D">
                    <w:rPr>
                      <w:rFonts w:ascii="Times New Roman" w:eastAsia="Times New Roman" w:hAnsi="Times New Roman" w:cs="Times New Roman"/>
                      <w:sz w:val="24"/>
                      <w:szCs w:val="24"/>
                      <w:lang w:val="en-US" w:eastAsia="ru-RU"/>
                    </w:rPr>
                    <w:t>)</w:t>
                  </w:r>
                </w:p>
              </w:tc>
            </w:tr>
            <w:tr w:rsidR="0015433D" w:rsidRPr="0015433D">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Full</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name</w:t>
                  </w:r>
                  <w:proofErr w:type="spellEnd"/>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job</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place</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their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shares</w:t>
                  </w:r>
                  <w:proofErr w:type="spellEnd"/>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r>
            <w:tr w:rsidR="0015433D" w:rsidRPr="0015433D">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Quantity</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Units</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type</w:t>
                  </w:r>
                  <w:proofErr w:type="spellEnd"/>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Radjapov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Mansur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Kuchkarovich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Deputy Chairman of the Board of JSC "</w:t>
                  </w:r>
                  <w:r w:rsidR="005A20C7">
                    <w:rPr>
                      <w:rFonts w:ascii="Times New Roman" w:eastAsia="Times New Roman" w:hAnsi="Times New Roman" w:cs="Times New Roman"/>
                      <w:sz w:val="24"/>
                      <w:szCs w:val="24"/>
                      <w:lang w:val="en-US" w:eastAsia="ru-RU"/>
                    </w:rPr>
                    <w:t>Uzbekistan Railways</w:t>
                  </w: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290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простая</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Akhmedov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Ergashboy</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Botirovich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Head of the Department of Carriage Facilities of JSC "</w:t>
                  </w:r>
                  <w:proofErr w:type="spellStart"/>
                  <w:r w:rsidRPr="0015433D">
                    <w:rPr>
                      <w:rFonts w:ascii="Times New Roman" w:eastAsia="Times New Roman" w:hAnsi="Times New Roman" w:cs="Times New Roman"/>
                      <w:sz w:val="24"/>
                      <w:szCs w:val="24"/>
                      <w:lang w:val="en-US" w:eastAsia="ru-RU"/>
                    </w:rPr>
                    <w:t>Uzbekiston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Temir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Yo'llari</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Mahmudov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Aziz</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Bahodirovich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Head of the center “</w:t>
                  </w:r>
                  <w:proofErr w:type="spellStart"/>
                  <w:r w:rsidRPr="0015433D">
                    <w:rPr>
                      <w:rFonts w:ascii="Times New Roman" w:eastAsia="Times New Roman" w:hAnsi="Times New Roman" w:cs="Times New Roman"/>
                      <w:sz w:val="24"/>
                      <w:szCs w:val="24"/>
                      <w:lang w:val="en-US" w:eastAsia="ru-RU"/>
                    </w:rPr>
                    <w:t>Uzjeldorraschet</w:t>
                  </w:r>
                  <w:proofErr w:type="spellEnd"/>
                  <w:r w:rsidRPr="0015433D">
                    <w:rPr>
                      <w:rFonts w:ascii="Times New Roman" w:eastAsia="Times New Roman" w:hAnsi="Times New Roman" w:cs="Times New Roman"/>
                      <w:sz w:val="24"/>
                      <w:szCs w:val="24"/>
                      <w:lang w:val="en-US" w:eastAsia="ru-RU"/>
                    </w:rPr>
                    <w:t>” JSC “</w:t>
                  </w:r>
                  <w:proofErr w:type="spellStart"/>
                  <w:r w:rsidRPr="0015433D">
                    <w:rPr>
                      <w:rFonts w:ascii="Times New Roman" w:eastAsia="Times New Roman" w:hAnsi="Times New Roman" w:cs="Times New Roman"/>
                      <w:sz w:val="24"/>
                      <w:szCs w:val="24"/>
                      <w:lang w:val="en-US" w:eastAsia="ru-RU"/>
                    </w:rPr>
                    <w:t>Uzbekiston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temir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yo’llari</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Irismetova</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Umsun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Mirzaevna</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 xml:space="preserve">Head of the department of the </w:t>
                  </w:r>
                  <w:proofErr w:type="spellStart"/>
                  <w:r w:rsidRPr="0015433D">
                    <w:rPr>
                      <w:rFonts w:ascii="Times New Roman" w:eastAsia="Times New Roman" w:hAnsi="Times New Roman" w:cs="Times New Roman"/>
                      <w:sz w:val="24"/>
                      <w:szCs w:val="24"/>
                      <w:lang w:val="en-US" w:eastAsia="ru-RU"/>
                    </w:rPr>
                    <w:t>VTsGP</w:t>
                  </w:r>
                  <w:proofErr w:type="spellEnd"/>
                  <w:r w:rsidRPr="0015433D">
                    <w:rPr>
                      <w:rFonts w:ascii="Times New Roman" w:eastAsia="Times New Roman" w:hAnsi="Times New Roman" w:cs="Times New Roman"/>
                      <w:sz w:val="24"/>
                      <w:szCs w:val="24"/>
                      <w:lang w:val="en-US" w:eastAsia="ru-RU"/>
                    </w:rPr>
                    <w:t xml:space="preserve"> JSC "</w:t>
                  </w:r>
                  <w:r w:rsidR="005A20C7">
                    <w:rPr>
                      <w:rFonts w:ascii="Times New Roman" w:eastAsia="Times New Roman" w:hAnsi="Times New Roman" w:cs="Times New Roman"/>
                      <w:sz w:val="24"/>
                      <w:szCs w:val="24"/>
                      <w:lang w:val="en-US" w:eastAsia="ru-RU"/>
                    </w:rPr>
                    <w:t>Uzbekistan Railways</w:t>
                  </w: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Mahmudov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Farkhod</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Bahodirovich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Deputy Head of the Department of Economic Analysis and Forecasting of JSC “</w:t>
                  </w:r>
                  <w:proofErr w:type="spellStart"/>
                  <w:r w:rsidRPr="0015433D">
                    <w:rPr>
                      <w:rFonts w:ascii="Times New Roman" w:eastAsia="Times New Roman" w:hAnsi="Times New Roman" w:cs="Times New Roman"/>
                      <w:sz w:val="24"/>
                      <w:szCs w:val="24"/>
                      <w:lang w:val="en-US" w:eastAsia="ru-RU"/>
                    </w:rPr>
                    <w:t>Uzbekiston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Temir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Yollari</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Saidova</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Feruza</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Anvarovna</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Deputy Head of Human Resources and Training of JSC "</w:t>
                  </w:r>
                  <w:proofErr w:type="spellStart"/>
                  <w:r w:rsidRPr="0015433D">
                    <w:rPr>
                      <w:rFonts w:ascii="Times New Roman" w:eastAsia="Times New Roman" w:hAnsi="Times New Roman" w:cs="Times New Roman"/>
                      <w:sz w:val="24"/>
                      <w:szCs w:val="24"/>
                      <w:lang w:val="en-US" w:eastAsia="ru-RU"/>
                    </w:rPr>
                    <w:t>Uzbekiston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Temir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Yo'llari</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Odilov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Farrux</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Baxodirovich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Deputy Head of the Department of Corporate Relations with Shareholders of JSC "</w:t>
                  </w:r>
                  <w:proofErr w:type="spellStart"/>
                  <w:r w:rsidRPr="0015433D">
                    <w:rPr>
                      <w:rFonts w:ascii="Times New Roman" w:eastAsia="Times New Roman" w:hAnsi="Times New Roman" w:cs="Times New Roman"/>
                      <w:sz w:val="24"/>
                      <w:szCs w:val="24"/>
                      <w:lang w:val="en-US" w:eastAsia="ru-RU"/>
                    </w:rPr>
                    <w:t>Uzbekiston</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Temir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Yollari</w:t>
                  </w:r>
                  <w:proofErr w:type="spellEnd"/>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Razzokov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Jaxongir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Abdumalikovich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Head of the IFRS Implementation Sector of the Finance Department of JSC "</w:t>
                  </w:r>
                  <w:r w:rsidR="005A20C7">
                    <w:rPr>
                      <w:rFonts w:ascii="Times New Roman" w:eastAsia="Times New Roman" w:hAnsi="Times New Roman" w:cs="Times New Roman"/>
                      <w:sz w:val="24"/>
                      <w:szCs w:val="24"/>
                      <w:lang w:val="en-US" w:eastAsia="ru-RU"/>
                    </w:rPr>
                    <w:t>Uzbekistan Railways</w:t>
                  </w: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0F7D63">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Askarov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Muzaffar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Tursunboevich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AD2778">
                  <w:pP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Head of the Department of Corporate Relations with Shareholders of JSC “</w:t>
                  </w:r>
                  <w:r w:rsidR="005A20C7">
                    <w:rPr>
                      <w:rFonts w:ascii="Times New Roman" w:eastAsia="Times New Roman" w:hAnsi="Times New Roman" w:cs="Times New Roman"/>
                      <w:sz w:val="24"/>
                      <w:szCs w:val="24"/>
                      <w:lang w:val="en-US" w:eastAsia="ru-RU"/>
                    </w:rPr>
                    <w:t>Uzbekistan Railways</w:t>
                  </w:r>
                  <w:r w:rsidRPr="0015433D">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jc w:val="center"/>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0</w:t>
                  </w:r>
                </w:p>
              </w:tc>
            </w:tr>
          </w:tbl>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r>
      <w:tr w:rsidR="0015433D" w:rsidRPr="0015433D" w:rsidTr="0015433D">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995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7909"/>
              <w:gridCol w:w="2045"/>
            </w:tblGrid>
            <w:tr w:rsidR="0015433D" w:rsidRPr="0015433D">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Text changes and (or) additions to the Charter</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hyperlink r:id="rId6" w:history="1">
                    <w:proofErr w:type="spellStart"/>
                    <w:r w:rsidRPr="0015433D">
                      <w:rPr>
                        <w:rFonts w:ascii="Times New Roman" w:eastAsia="Times New Roman" w:hAnsi="Times New Roman" w:cs="Times New Roman"/>
                        <w:sz w:val="24"/>
                        <w:szCs w:val="24"/>
                        <w:lang w:val="en-US" w:eastAsia="ru-RU"/>
                      </w:rPr>
                      <w:t>Download</w:t>
                    </w:r>
                    <w:proofErr w:type="spellEnd"/>
                  </w:hyperlink>
                </w:p>
              </w:tc>
            </w:tr>
          </w:tbl>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p>
        </w:tc>
      </w:tr>
    </w:tbl>
    <w:p w:rsidR="0015433D" w:rsidRPr="0015433D" w:rsidRDefault="0015433D" w:rsidP="0015433D">
      <w:pPr>
        <w:shd w:val="clear" w:color="auto" w:fill="FFFFFF"/>
        <w:spacing w:after="0" w:line="240" w:lineRule="auto"/>
        <w:rPr>
          <w:rFonts w:ascii="Times New Roman" w:eastAsia="Times New Roman" w:hAnsi="Times New Roman" w:cs="Times New Roman"/>
          <w:sz w:val="24"/>
          <w:szCs w:val="24"/>
          <w:lang w:val="en-US" w:eastAsia="ru-RU"/>
        </w:rPr>
      </w:pPr>
    </w:p>
    <w:tbl>
      <w:tblPr>
        <w:tblW w:w="10170" w:type="dxa"/>
        <w:tblCellMar>
          <w:left w:w="0" w:type="dxa"/>
          <w:right w:w="0" w:type="dxa"/>
        </w:tblCellMar>
        <w:tblLook w:val="04A0"/>
      </w:tblPr>
      <w:tblGrid>
        <w:gridCol w:w="6251"/>
        <w:gridCol w:w="3919"/>
      </w:tblGrid>
      <w:tr w:rsidR="0015433D" w:rsidRPr="0015433D" w:rsidTr="0015433D">
        <w:tc>
          <w:tcPr>
            <w:tcW w:w="0" w:type="auto"/>
            <w:tcBorders>
              <w:top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Name of the head of the Executive Body:</w:t>
            </w:r>
          </w:p>
        </w:tc>
        <w:tc>
          <w:tcPr>
            <w:tcW w:w="0" w:type="auto"/>
            <w:tcBorders>
              <w:top w:val="single" w:sz="4" w:space="0" w:color="DDDDDD"/>
            </w:tcBorders>
            <w:shd w:val="clear" w:color="auto" w:fill="auto"/>
            <w:tcMar>
              <w:top w:w="96" w:type="dxa"/>
              <w:left w:w="96" w:type="dxa"/>
              <w:bottom w:w="96" w:type="dxa"/>
              <w:right w:w="96" w:type="dxa"/>
            </w:tcMar>
            <w:hideMark/>
          </w:tcPr>
          <w:p w:rsidR="0015433D" w:rsidRPr="0015433D" w:rsidRDefault="0015433D" w:rsidP="00987DAF">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Nurmukhamedov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Jaxongir</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Tolaniddinovich</w:t>
            </w:r>
            <w:proofErr w:type="spellEnd"/>
          </w:p>
        </w:tc>
      </w:tr>
      <w:tr w:rsidR="0015433D" w:rsidRPr="0015433D" w:rsidTr="0015433D">
        <w:tc>
          <w:tcPr>
            <w:tcW w:w="0" w:type="auto"/>
            <w:tcBorders>
              <w:top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Full name of Chief Accountant:</w:t>
            </w:r>
          </w:p>
        </w:tc>
        <w:tc>
          <w:tcPr>
            <w:tcW w:w="0" w:type="auto"/>
            <w:tcBorders>
              <w:top w:val="single" w:sz="4" w:space="0" w:color="DDDDDD"/>
            </w:tcBorders>
            <w:shd w:val="clear" w:color="auto" w:fill="auto"/>
            <w:tcMar>
              <w:top w:w="96" w:type="dxa"/>
              <w:left w:w="96" w:type="dxa"/>
              <w:bottom w:w="96" w:type="dxa"/>
              <w:right w:w="96" w:type="dxa"/>
            </w:tcMar>
            <w:hideMark/>
          </w:tcPr>
          <w:p w:rsidR="0015433D" w:rsidRPr="0015433D" w:rsidRDefault="0015433D" w:rsidP="00987DAF">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Abdurazakov</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Sherzod</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Khasanovich</w:t>
            </w:r>
            <w:proofErr w:type="spellEnd"/>
          </w:p>
        </w:tc>
      </w:tr>
      <w:tr w:rsidR="0015433D" w:rsidRPr="0015433D" w:rsidTr="0015433D">
        <w:tc>
          <w:tcPr>
            <w:tcW w:w="0" w:type="auto"/>
            <w:tcBorders>
              <w:top w:val="single" w:sz="4" w:space="0" w:color="DDDDDD"/>
            </w:tcBorders>
            <w:shd w:val="clear" w:color="auto" w:fill="auto"/>
            <w:tcMar>
              <w:top w:w="96" w:type="dxa"/>
              <w:left w:w="96" w:type="dxa"/>
              <w:bottom w:w="96" w:type="dxa"/>
              <w:right w:w="96" w:type="dxa"/>
            </w:tcMar>
            <w:hideMark/>
          </w:tcPr>
          <w:p w:rsidR="0015433D" w:rsidRPr="0015433D" w:rsidRDefault="0015433D" w:rsidP="0015433D">
            <w:pPr>
              <w:spacing w:after="0" w:line="240" w:lineRule="auto"/>
              <w:rPr>
                <w:rFonts w:ascii="Times New Roman" w:eastAsia="Times New Roman" w:hAnsi="Times New Roman" w:cs="Times New Roman"/>
                <w:sz w:val="24"/>
                <w:szCs w:val="24"/>
                <w:lang w:val="en-US" w:eastAsia="ru-RU"/>
              </w:rPr>
            </w:pPr>
            <w:r w:rsidRPr="0015433D">
              <w:rPr>
                <w:rFonts w:ascii="Times New Roman" w:eastAsia="Times New Roman" w:hAnsi="Times New Roman" w:cs="Times New Roman"/>
                <w:sz w:val="24"/>
                <w:szCs w:val="24"/>
                <w:lang w:val="en-US" w:eastAsia="ru-RU"/>
              </w:rPr>
              <w:t>Full name of authorized person who posted the information on the website:</w:t>
            </w:r>
          </w:p>
        </w:tc>
        <w:tc>
          <w:tcPr>
            <w:tcW w:w="0" w:type="auto"/>
            <w:tcBorders>
              <w:top w:val="single" w:sz="4" w:space="0" w:color="DDDDDD"/>
            </w:tcBorders>
            <w:shd w:val="clear" w:color="auto" w:fill="auto"/>
            <w:tcMar>
              <w:top w:w="96" w:type="dxa"/>
              <w:left w:w="96" w:type="dxa"/>
              <w:bottom w:w="96" w:type="dxa"/>
              <w:right w:w="96" w:type="dxa"/>
            </w:tcMar>
            <w:hideMark/>
          </w:tcPr>
          <w:p w:rsidR="0015433D" w:rsidRPr="0015433D" w:rsidRDefault="0015433D" w:rsidP="00987DAF">
            <w:pPr>
              <w:rPr>
                <w:rFonts w:ascii="Times New Roman" w:eastAsia="Times New Roman" w:hAnsi="Times New Roman" w:cs="Times New Roman"/>
                <w:sz w:val="24"/>
                <w:szCs w:val="24"/>
                <w:lang w:val="en-US" w:eastAsia="ru-RU"/>
              </w:rPr>
            </w:pPr>
            <w:proofErr w:type="spellStart"/>
            <w:r w:rsidRPr="0015433D">
              <w:rPr>
                <w:rFonts w:ascii="Times New Roman" w:eastAsia="Times New Roman" w:hAnsi="Times New Roman" w:cs="Times New Roman"/>
                <w:sz w:val="24"/>
                <w:szCs w:val="24"/>
                <w:lang w:val="en-US" w:eastAsia="ru-RU"/>
              </w:rPr>
              <w:t>Matkabulova</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Khurshidabonu</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Ulugbek</w:t>
            </w:r>
            <w:proofErr w:type="spellEnd"/>
            <w:r w:rsidRPr="0015433D">
              <w:rPr>
                <w:rFonts w:ascii="Times New Roman" w:eastAsia="Times New Roman" w:hAnsi="Times New Roman" w:cs="Times New Roman"/>
                <w:sz w:val="24"/>
                <w:szCs w:val="24"/>
                <w:lang w:val="en-US" w:eastAsia="ru-RU"/>
              </w:rPr>
              <w:t xml:space="preserve"> </w:t>
            </w:r>
            <w:proofErr w:type="spellStart"/>
            <w:r w:rsidRPr="0015433D">
              <w:rPr>
                <w:rFonts w:ascii="Times New Roman" w:eastAsia="Times New Roman" w:hAnsi="Times New Roman" w:cs="Times New Roman"/>
                <w:sz w:val="24"/>
                <w:szCs w:val="24"/>
                <w:lang w:val="en-US" w:eastAsia="ru-RU"/>
              </w:rPr>
              <w:t>qizi</w:t>
            </w:r>
            <w:proofErr w:type="spellEnd"/>
          </w:p>
        </w:tc>
      </w:tr>
    </w:tbl>
    <w:p w:rsidR="000B39FA" w:rsidRDefault="000B39FA"/>
    <w:sectPr w:rsidR="000B39FA" w:rsidSect="000B3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5433D"/>
    <w:rsid w:val="000B39FA"/>
    <w:rsid w:val="0015433D"/>
    <w:rsid w:val="005A2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9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rsid w:val="001543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5433D"/>
    <w:rPr>
      <w:b/>
      <w:bCs/>
    </w:rPr>
  </w:style>
  <w:style w:type="character" w:styleId="a4">
    <w:name w:val="Hyperlink"/>
    <w:basedOn w:val="a0"/>
    <w:uiPriority w:val="99"/>
    <w:semiHidden/>
    <w:unhideWhenUsed/>
    <w:rsid w:val="0015433D"/>
    <w:rPr>
      <w:color w:val="0000FF"/>
      <w:u w:val="single"/>
    </w:rPr>
  </w:style>
</w:styles>
</file>

<file path=word/webSettings.xml><?xml version="1.0" encoding="utf-8"?>
<w:webSettings xmlns:r="http://schemas.openxmlformats.org/officeDocument/2006/relationships" xmlns:w="http://schemas.openxmlformats.org/wordprocessingml/2006/main">
  <w:divs>
    <w:div w:id="1889798958">
      <w:bodyDiv w:val="1"/>
      <w:marLeft w:val="0"/>
      <w:marRight w:val="0"/>
      <w:marTop w:val="0"/>
      <w:marBottom w:val="0"/>
      <w:divBdr>
        <w:top w:val="none" w:sz="0" w:space="0" w:color="auto"/>
        <w:left w:val="none" w:sz="0" w:space="0" w:color="auto"/>
        <w:bottom w:val="none" w:sz="0" w:space="0" w:color="auto"/>
        <w:right w:val="none" w:sz="0" w:space="0" w:color="auto"/>
      </w:divBdr>
      <w:divsChild>
        <w:div w:id="1936283756">
          <w:marLeft w:val="0"/>
          <w:marRight w:val="0"/>
          <w:marTop w:val="240"/>
          <w:marBottom w:val="0"/>
          <w:divBdr>
            <w:top w:val="none" w:sz="0" w:space="0" w:color="auto"/>
            <w:left w:val="none" w:sz="0" w:space="0" w:color="auto"/>
            <w:bottom w:val="none" w:sz="0" w:space="0" w:color="auto"/>
            <w:right w:val="none" w:sz="0" w:space="0" w:color="auto"/>
          </w:divBdr>
        </w:div>
        <w:div w:id="337930580">
          <w:marLeft w:val="0"/>
          <w:marRight w:val="0"/>
          <w:marTop w:val="0"/>
          <w:marBottom w:val="0"/>
          <w:divBdr>
            <w:top w:val="none" w:sz="0" w:space="0" w:color="auto"/>
            <w:left w:val="none" w:sz="0" w:space="0" w:color="auto"/>
            <w:bottom w:val="none" w:sz="0" w:space="0" w:color="auto"/>
            <w:right w:val="none" w:sz="0" w:space="0" w:color="auto"/>
          </w:divBdr>
          <w:divsChild>
            <w:div w:id="1522281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eninfo.uz/media/documents/%D0%A1%D0%BA%D0%B0%D0%BD%D0%B8%D1%80%D0%BE%D0%B2%D0%B0%D1%82%D1%8C1_YQgxyEZ.PDF" TargetMode="External"/><Relationship Id="rId5" Type="http://schemas.openxmlformats.org/officeDocument/2006/relationships/hyperlink" Target="http://www.uzrailpass.uz/" TargetMode="External"/><Relationship Id="rId4" Type="http://schemas.openxmlformats.org/officeDocument/2006/relationships/hyperlink" Target="mailto:uzjeldorpa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2022-01-28T12:42:00Z</dcterms:created>
  <dcterms:modified xsi:type="dcterms:W3CDTF">2022-01-28T12:53:00Z</dcterms:modified>
</cp:coreProperties>
</file>